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4EDE1E" w14:textId="17151403" w:rsidR="00614D03" w:rsidRPr="00614D03" w:rsidRDefault="00614D03" w:rsidP="00614D03">
      <w:pPr>
        <w:tabs>
          <w:tab w:val="left" w:pos="3345"/>
        </w:tabs>
        <w:suppressAutoHyphens w:val="0"/>
        <w:ind w:left="2268"/>
        <w:jc w:val="right"/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</w:pP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Załącznik nr </w:t>
      </w:r>
      <w:r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>6b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t xml:space="preserve"> do Procedury oceny i wyboru operacji 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>Lokalnej Grupy Działania „Dolina rzeki Grabi”</w:t>
      </w:r>
      <w:r w:rsidRPr="00614D03">
        <w:rPr>
          <w:rFonts w:asciiTheme="minorHAnsi" w:eastAsia="Times New Roman" w:hAnsiTheme="minorHAnsi" w:cstheme="minorHAnsi"/>
          <w:b/>
          <w:bCs/>
          <w:kern w:val="0"/>
          <w:sz w:val="20"/>
          <w:szCs w:val="20"/>
          <w:lang w:eastAsia="pl-PL" w:bidi="ar-SA"/>
        </w:rPr>
        <w:br/>
        <w:t xml:space="preserve"> dla projektów finansowanych z EFRROW</w:t>
      </w:r>
    </w:p>
    <w:p w14:paraId="4F93E69C" w14:textId="2FAA19A7" w:rsidR="00495DF6" w:rsidRDefault="00495DF6" w:rsidP="00495DF6">
      <w:pPr>
        <w:tabs>
          <w:tab w:val="left" w:pos="3345"/>
        </w:tabs>
        <w:suppressAutoHyphens w:val="0"/>
        <w:ind w:left="2268"/>
        <w:rPr>
          <w:rFonts w:asciiTheme="minorHAnsi" w:eastAsia="Times New Roman" w:hAnsiTheme="minorHAnsi" w:cstheme="minorHAnsi"/>
          <w:b/>
          <w:kern w:val="0"/>
          <w:sz w:val="20"/>
          <w:szCs w:val="20"/>
          <w:lang w:eastAsia="pl-PL" w:bidi="ar-SA"/>
        </w:rPr>
      </w:pPr>
    </w:p>
    <w:p w14:paraId="7B7DCA6D" w14:textId="77777777" w:rsidR="00312AB9" w:rsidRDefault="00312AB9" w:rsidP="00320681">
      <w:pPr>
        <w:jc w:val="right"/>
        <w:rPr>
          <w:rFonts w:asciiTheme="minorHAnsi" w:hAnsiTheme="minorHAnsi" w:cstheme="minorHAnsi"/>
          <w:bCs/>
          <w:color w:val="000000"/>
          <w:sz w:val="20"/>
          <w:szCs w:val="20"/>
        </w:rPr>
      </w:pPr>
    </w:p>
    <w:p w14:paraId="7EC40761" w14:textId="3F65C720" w:rsidR="00794B82" w:rsidRPr="00794B82" w:rsidRDefault="003E4E20" w:rsidP="007E3B0C">
      <w:pPr>
        <w:jc w:val="center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K</w:t>
      </w:r>
      <w:r w:rsidR="00794B82" w:rsidRPr="00794B82">
        <w:rPr>
          <w:rFonts w:asciiTheme="minorHAnsi" w:hAnsiTheme="minorHAnsi" w:cstheme="minorHAnsi"/>
          <w:b/>
          <w:color w:val="000000"/>
        </w:rPr>
        <w:t xml:space="preserve">arta oceny merytorycznej w zakresie spełniania warunków przyznania pomocy </w:t>
      </w:r>
    </w:p>
    <w:p w14:paraId="29801174" w14:textId="415C16FD" w:rsidR="007E3B0C" w:rsidRPr="00794B82" w:rsidRDefault="007E3B0C" w:rsidP="007E3B0C">
      <w:pPr>
        <w:jc w:val="center"/>
        <w:rPr>
          <w:rFonts w:asciiTheme="minorHAnsi" w:hAnsiTheme="minorHAnsi" w:cstheme="minorHAnsi"/>
          <w:b/>
          <w:bCs/>
        </w:rPr>
      </w:pPr>
      <w:r w:rsidRPr="00794B82">
        <w:rPr>
          <w:rFonts w:asciiTheme="minorHAnsi" w:hAnsiTheme="minorHAnsi" w:cstheme="minorHAnsi"/>
          <w:b/>
        </w:rPr>
        <w:t>(w tym zgodności z LSR)</w:t>
      </w:r>
    </w:p>
    <w:p w14:paraId="312A5354" w14:textId="77777777" w:rsidR="007E3B0C" w:rsidRPr="00513949" w:rsidRDefault="007E3B0C">
      <w:pPr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p w14:paraId="3FCB7C3B" w14:textId="77777777" w:rsidR="00833636" w:rsidRPr="00513949" w:rsidRDefault="00833636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835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3541"/>
        <w:gridCol w:w="4817"/>
      </w:tblGrid>
      <w:tr w:rsidR="00833636" w:rsidRPr="00513949" w14:paraId="5E33A22E" w14:textId="77777777" w:rsidTr="00614D03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E2D15C" w14:textId="20B58ECA" w:rsidR="00833636" w:rsidRPr="00513949" w:rsidRDefault="001D6BF1" w:rsidP="0090111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Numer </w:t>
            </w:r>
            <w:r w:rsidR="00901117">
              <w:rPr>
                <w:rFonts w:asciiTheme="minorHAnsi" w:hAnsiTheme="minorHAnsi" w:cstheme="minorHAnsi"/>
                <w:sz w:val="20"/>
                <w:szCs w:val="20"/>
              </w:rPr>
              <w:t>naboru</w:t>
            </w:r>
            <w:r w:rsidR="00794B82">
              <w:rPr>
                <w:rFonts w:asciiTheme="minorHAnsi" w:hAnsiTheme="minorHAnsi" w:cstheme="minorHAnsi"/>
                <w:sz w:val="20"/>
                <w:szCs w:val="20"/>
              </w:rPr>
              <w:t>/konkursu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88695F4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7067CE5F" w14:textId="77777777" w:rsidTr="00614D03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DE1B85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Znak sprawy: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68F40F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0010EC06" w14:textId="77777777" w:rsidTr="00614D03">
        <w:tc>
          <w:tcPr>
            <w:tcW w:w="354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964F411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Data wpływu: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41D33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6AEF8410" w14:textId="77777777" w:rsidTr="00614D03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43B4207" w14:textId="77777777" w:rsidR="00833636" w:rsidRPr="00513949" w:rsidRDefault="001D6BF1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Imię i nazwisko / nazwa wnioskodawcy: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60C197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33636" w:rsidRPr="00513949" w14:paraId="1AFA2CF5" w14:textId="77777777" w:rsidTr="00614D03"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AA3B39" w14:textId="77777777" w:rsidR="00833636" w:rsidRPr="00513949" w:rsidRDefault="001D6BF1" w:rsidP="00E95E5B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Tytuł </w:t>
            </w:r>
            <w:r w:rsidR="00E95E5B" w:rsidRPr="00513949">
              <w:rPr>
                <w:rFonts w:asciiTheme="minorHAnsi" w:hAnsiTheme="minorHAnsi" w:cstheme="minorHAnsi"/>
                <w:sz w:val="20"/>
                <w:szCs w:val="20"/>
              </w:rPr>
              <w:t>wniosku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: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AEB246" w14:textId="77777777" w:rsidR="00833636" w:rsidRPr="00513949" w:rsidRDefault="00833636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A9B65E2" w14:textId="77777777" w:rsidR="00833636" w:rsidRPr="00513949" w:rsidRDefault="00833636">
      <w:pPr>
        <w:pStyle w:val="Tekstpodstawowy"/>
        <w:spacing w:after="0"/>
        <w:rPr>
          <w:rFonts w:asciiTheme="minorHAnsi" w:hAnsiTheme="minorHAnsi" w:cstheme="minorHAnsi"/>
          <w:sz w:val="20"/>
          <w:szCs w:val="20"/>
        </w:rPr>
      </w:pPr>
    </w:p>
    <w:p w14:paraId="06A04F65" w14:textId="7E929BC4" w:rsidR="00806DCA" w:rsidRDefault="008B6069" w:rsidP="008B6069">
      <w:pPr>
        <w:pStyle w:val="Tekstpodstawowy"/>
        <w:numPr>
          <w:ilvl w:val="0"/>
          <w:numId w:val="2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 w:rsidR="00E95E5B" w:rsidRPr="00513949">
        <w:rPr>
          <w:rFonts w:asciiTheme="minorHAnsi" w:hAnsiTheme="minorHAnsi" w:cstheme="minorHAnsi"/>
          <w:sz w:val="20"/>
          <w:szCs w:val="20"/>
        </w:rPr>
        <w:t>WNIOSKU</w:t>
      </w:r>
      <w:r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WARUNKAMI </w:t>
      </w:r>
      <w:r w:rsidR="00EB2D1A">
        <w:rPr>
          <w:rFonts w:asciiTheme="minorHAnsi" w:hAnsiTheme="minorHAnsi" w:cstheme="minorHAnsi"/>
          <w:sz w:val="20"/>
          <w:szCs w:val="20"/>
        </w:rPr>
        <w:t>PRZYZNANIA POMOCY</w:t>
      </w:r>
      <w:r w:rsidR="00E95E5B" w:rsidRPr="00513949">
        <w:rPr>
          <w:rFonts w:asciiTheme="minorHAnsi" w:hAnsiTheme="minorHAnsi" w:cstheme="minorHAnsi"/>
          <w:sz w:val="20"/>
          <w:szCs w:val="20"/>
        </w:rPr>
        <w:t xml:space="preserve"> Z</w:t>
      </w:r>
      <w:r w:rsidRPr="00513949">
        <w:rPr>
          <w:rFonts w:asciiTheme="minorHAnsi" w:hAnsiTheme="minorHAnsi" w:cstheme="minorHAnsi"/>
          <w:sz w:val="20"/>
          <w:szCs w:val="20"/>
        </w:rPr>
        <w:t xml:space="preserve"> PROGRAMU PS WPR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5DF6" w:rsidRPr="00E11E3E" w14:paraId="6705E057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1E315" w14:textId="2884BAF8" w:rsidR="00495DF6" w:rsidRDefault="00495DF6" w:rsidP="00495D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A1F377" w14:textId="1D76A3BC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ZGODNOŚĆ OPERACJI Z OGÓLNYMI W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ARUNKAMI PRZYZNANIA POMOCY OKREŚ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LONYMI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WYTYCZNYCH PODSTAWOWYCH (rozdział VII.1. „Ogólne warunki przyznania pomocy”):</w:t>
            </w:r>
          </w:p>
        </w:tc>
      </w:tr>
      <w:tr w:rsidR="008366DE" w:rsidRPr="00E11E3E" w14:paraId="027C854F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1F6588" w14:textId="7BECD350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86CA00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0059A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8366DE" w:rsidRPr="00E11E3E" w14:paraId="46FC7B0A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12E42A" w14:textId="77777777" w:rsidR="008366DE" w:rsidRPr="00E11E3E" w:rsidRDefault="008366DE" w:rsidP="00495DF6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80F81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5707962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9189BFA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24B40B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1BC4E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5D2FD4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00990E" w14:textId="77777777" w:rsidR="008366DE" w:rsidRPr="00E11E3E" w:rsidRDefault="008366DE" w:rsidP="00495DF6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5DF6" w:rsidRPr="00E11E3E" w14:paraId="25242AE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10ED58" w14:textId="546AA4E6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45005F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jest:</w:t>
            </w:r>
          </w:p>
          <w:p w14:paraId="642BF6CE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fizyczną, która w dniu złożenia wniosku o przyznanie pomocy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br/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ma ukończone 18 lat, albo </w:t>
            </w:r>
          </w:p>
          <w:p w14:paraId="05A822D1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osobą prawną, albo</w:t>
            </w:r>
          </w:p>
          <w:p w14:paraId="4B70A9DA" w14:textId="1E4C6792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jednostką organizacyjną nie posiadającą osobowości prawnej.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C30E47D" w14:textId="0CC73B6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ABA7683" w14:textId="5D475AF5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615709" w14:textId="5C1BBCBA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54A6C6" w14:textId="44C563E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58EBDBE" w14:textId="706C3FDB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011E442" w14:textId="0B467360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6EA7B1" w14:textId="5BD910F1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00C3578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4299752" w14:textId="742E15FE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lastRenderedPageBreak/>
              <w:t>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A9F0C69" w14:textId="270E95D4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gdy o wsparcie ubiega się spółka cywilna, wszyscy wspólnicy w dniu złożenia wniosku o przyznanie pomocy mają ukończone 18 lat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AC2070" w14:textId="44977F4D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65521C" w14:textId="03D1E95F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0BEBD1" w14:textId="43647569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627D21" w14:textId="142E2983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B672A6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D2ECA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9CE0C8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5FB5F2B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102CB7C" w14:textId="7596B6DC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1F215C0" w14:textId="77777777" w:rsidR="00495DF6" w:rsidRPr="00513949" w:rsidRDefault="00495DF6" w:rsidP="00495DF6">
            <w:pPr>
              <w:spacing w:before="100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Podmiot ubiegający się o wsparcie nie podlega:</w:t>
            </w:r>
          </w:p>
          <w:p w14:paraId="2F393C18" w14:textId="77777777" w:rsidR="00495DF6" w:rsidRPr="00513949" w:rsidRDefault="00495DF6" w:rsidP="00495DF6">
            <w:pPr>
              <w:spacing w:before="100"/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 zakazowi dostępu do środków, o których mowa w art. 5 ust. 3 pkt 4 ustawy o finansach publicznych na podstawie prawomocnego orzeczenia sądu, lub</w:t>
            </w:r>
          </w:p>
          <w:p w14:paraId="43453947" w14:textId="41C33A49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- wykluczeniu z dostępu do otrzymania pomocy o którym mowa w rozdz. VII.1.ust. 13-14 Wytycznych podstawowych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1B326F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0E9D6B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5DE612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40E92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83C956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73C0795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FB81F9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5DF6" w:rsidRPr="00E11E3E" w14:paraId="7430D051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2C43D8" w14:textId="799FECFD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33A39D" w14:textId="0753AA63" w:rsidR="00495DF6" w:rsidRPr="00E11E3E" w:rsidRDefault="00495DF6" w:rsidP="00495D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Wnioskodawca posiada numer EP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318985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987D46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0AA718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B91432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4878CA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74EA0D1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7C5E0C" w14:textId="77777777" w:rsidR="00495DF6" w:rsidRPr="00E11E3E" w:rsidRDefault="00495DF6" w:rsidP="00495D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206DD6A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4516F9" w14:textId="51C4BE53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F8F2839" w14:textId="6953BC51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(wspólne dla wszystkich kategorii operacji, lub dla grup kategorii)</w:t>
            </w:r>
          </w:p>
        </w:tc>
      </w:tr>
      <w:tr w:rsidR="00984C2B" w:rsidRPr="00E11E3E" w14:paraId="513048C1" w14:textId="77777777" w:rsidTr="00E41A2C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C68E2A7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ECC14E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0861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24851AB5" w14:textId="77777777" w:rsidTr="00E41A2C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463F3F2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9270F7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049CB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FC919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6A0C6B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06B5869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2B916F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F770845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27E29" w:rsidRPr="00E11E3E" w14:paraId="4E10BEAF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5E4ADA" w14:textId="1833F6D6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24A98B" w14:textId="1C912432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niosek jest jedynym wnioskiem złożonym przez wnioskodawcę w tym naborze wniosków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B88FAC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08C65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8AD8D43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51109C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9B0C0E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CE44A4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D0398F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AD9A1CD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3700FD2" w14:textId="07264B5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324EC6B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Wnioskowana kwota pomocy jest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nie wyższa niż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kwota maksymalna określona przez LGD w regulaminie naboru, przy czym nie wyższa niż:</w:t>
            </w:r>
          </w:p>
          <w:p w14:paraId="1A8EBE55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zł – w zakresie przygotowanie projektów partnerskich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krajowych,</w:t>
            </w:r>
          </w:p>
          <w:p w14:paraId="71288736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150 tys. zł – w zakresach: start DG, start GA, start ZE, start GO oraz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zakresie przygotowanie projektó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 partnerskich międzynarodowych,</w:t>
            </w:r>
          </w:p>
          <w:p w14:paraId="3AD815A2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350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tys. zł – w zakresie start KŁŻ,</w:t>
            </w:r>
          </w:p>
          <w:p w14:paraId="0EC2BACD" w14:textId="77777777" w:rsidR="00F27E29" w:rsidRPr="00513949" w:rsidRDefault="00F27E29" w:rsidP="00F27E29">
            <w:pPr>
              <w:numPr>
                <w:ilvl w:val="0"/>
                <w:numId w:val="16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500 tys. zł – w pozostałych przypadkach</w:t>
            </w:r>
          </w:p>
          <w:p w14:paraId="5F8500D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oraz nie niższa niż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kwota minimalna określona przez LGD w regulaminie naboru, przy czym nie niższa niż: </w:t>
            </w:r>
          </w:p>
          <w:p w14:paraId="0C7F3FE9" w14:textId="77777777" w:rsidR="00F27E29" w:rsidRPr="00513949" w:rsidRDefault="00F27E29" w:rsidP="00F27E29">
            <w:pPr>
              <w:numPr>
                <w:ilvl w:val="0"/>
                <w:numId w:val="17"/>
              </w:numPr>
              <w:suppressAutoHyphens w:val="0"/>
              <w:spacing w:before="100" w:after="20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20 tys. zł – w zakresie przygotowanie koncepcji SV oraz w zakresie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przyg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otowanie projektów partnerskich,</w:t>
            </w:r>
          </w:p>
          <w:p w14:paraId="2D1BD9BC" w14:textId="08C37968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50 tys.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 – w pozostałych przypadkach.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07CD13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F743075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73D8C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508099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621E70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672A7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D91A7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0B8D7F90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A20E307" w14:textId="4E154141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075367A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nioskowany poziom pomocy nie przekracza poziomu dofinansowania,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>określonego przez LGD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regulaminie naboru,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  <w:u w:val="single"/>
              </w:rPr>
              <w:t xml:space="preserve">oraz nie przekracza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maksymalnego dopuszczalnego poziomu dofinansowania określonego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wytycznych, wynoszącego:</w:t>
            </w:r>
          </w:p>
          <w:p w14:paraId="4BB7B452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1) do 65% kosztów kwalifikowalnych – w przypadku operacji obejmujących inwestycje produkcyjne innych niż realizowane w zakresach: start GA, start ZE, start GO, rozwój GA, rozwój ZE oraz rozwój GO;</w:t>
            </w:r>
          </w:p>
          <w:p w14:paraId="618D8B00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2) do 75% kosztów kwalifikowalnych – w przypadku operacji realizowanych przez JSFP, z czego pomoc finansowana z EFRROW wynosi maksymalnie 55% kosztów kwalifikowalnych, a pozostałe 20% kosztów kwalifikowalnych ze środków budżetu państwa;</w:t>
            </w:r>
          </w:p>
          <w:p w14:paraId="0E1A575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3) do 85% kosztów kwalifikowalnych – w zakresach: start GA, start ZE, start GO, rozwój GA, rozwój ZE, rozwój GO oraz rozwój KŁŻ, w przypadku operacji polegających na rozszerzeniu kręgu odbiorców poprzez szerszą promocję produktów wytwarzanych przez członków tego KŁŻ;</w:t>
            </w:r>
          </w:p>
          <w:p w14:paraId="2395845E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4) do 100% kosztów kwalifikowalnych – w przypadku operacji:</w:t>
            </w:r>
          </w:p>
          <w:p w14:paraId="3A03C2D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nieinwestycyjnych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:</w:t>
            </w:r>
          </w:p>
          <w:p w14:paraId="3D57ABBF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realizowanych przez beneficjentów innych niż JSFP,</w:t>
            </w:r>
          </w:p>
          <w:p w14:paraId="676483D8" w14:textId="77777777" w:rsidR="00F27E29" w:rsidRPr="00513949" w:rsidRDefault="00F27E29" w:rsidP="00F27E29">
            <w:pPr>
              <w:spacing w:before="10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- innych niż operacje w zakresie rozwój KŁŻ polegających na rozszerzeniu kręgu odbiorców poprzez szerszą promocję produktów wytwarzanych przez członków tego KŁŻ,</w:t>
            </w:r>
          </w:p>
          <w:p w14:paraId="2E8BE054" w14:textId="1622DDEC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0877DD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obejmujących inwestycje nieprodukcyjne, realizowane przez beneficjentów innych niż JSFP.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29CBEF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816C5D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26EBC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12FE96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1A633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D5D41C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B10804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9BE010C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635F66" w14:textId="52A86227" w:rsidR="00F27E29" w:rsidRPr="00E11E3E" w:rsidRDefault="00F27E29" w:rsidP="00F27E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4FACB6" w14:textId="20CA4D95" w:rsidR="00F27E29" w:rsidRPr="00E11E3E" w:rsidRDefault="00F27E2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Suma pomocy dla jednego beneficjenta oraz wypłaconych mu grantów nie może przekroczyć 500 tys. zł w okresie realizacji PS WPR. Limitu nie stosuje się do JSFP i LGD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CA1A818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0BA82BA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35E386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466703C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8EC7E7E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BD99AB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BCEC32" w14:textId="77777777" w:rsidR="00F27E29" w:rsidRPr="00E11E3E" w:rsidRDefault="00F27E29" w:rsidP="00F27E2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65FB485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DABF0D5" w14:textId="0C0F17B0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A0C6426" w14:textId="77777777" w:rsidR="00F27E29" w:rsidRPr="00513949" w:rsidRDefault="00F27E29" w:rsidP="00F27E2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co najmniej od roku poprzedzającego dzień złożenia WOPP:</w:t>
            </w:r>
          </w:p>
          <w:p w14:paraId="086ADBE7" w14:textId="30043E90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posiada miejsce zamieszkania na obszarze wiejskim objętym LSR lub miejsce wykonywania działalności gospodarczej oznaczone adresem wpisanym do Centralnej Ewidencji i Informacji o Działalności Gospodarczej lub miejsce wykonywania działalności w ramach pozarolniczych funkcji gospodarstw rolnych na obszarze wiejskim objętym LSR – w przypadku wnios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kodawcy będącego osobą fizyczną,</w:t>
            </w:r>
          </w:p>
          <w:p w14:paraId="0682D515" w14:textId="2DE0D8E1" w:rsidR="00F27E29" w:rsidRPr="00513949" w:rsidRDefault="00F27E29" w:rsidP="00F27E29">
            <w:pPr>
              <w:pStyle w:val="Akapitzlist"/>
              <w:numPr>
                <w:ilvl w:val="0"/>
                <w:numId w:val="6"/>
              </w:numPr>
              <w:spacing w:before="100" w:after="160" w:line="240" w:lineRule="auto"/>
              <w:ind w:left="209" w:hanging="209"/>
              <w:jc w:val="both"/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posiada siedzibę lub oddział, który znajduje się na obszarze wiejskim objętym LSR - w przypadku wnioskodawcy będącego osobą prawną lub jednostką organizacyjną nieposiadającą osobowości prawnej, której us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tawa przyznaje zdolność prawną.</w:t>
            </w:r>
          </w:p>
          <w:p w14:paraId="78432039" w14:textId="643547E4" w:rsidR="00F27E29" w:rsidRPr="00513949" w:rsidRDefault="00F27E2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Warunku powyższego nie stosuje się do: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LGD;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gminy, której obszar jest obszarem wiejskim objętym LSR;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 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powiatu, jeżeli przynajmniej jedna z gmin której obszar jest obszarem wiejskim objętym LSR ob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 xml:space="preserve">jęta jest obszarem tego powiatu, gminnych lub </w:t>
            </w:r>
            <w:r w:rsidRPr="00016230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powiatowych jednostek organizacyjnych</w:t>
            </w:r>
            <w:r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.</w:t>
            </w:r>
            <w:r w:rsidRPr="00513949">
              <w:rPr>
                <w:rFonts w:asciiTheme="minorHAnsi" w:eastAsia="Times New Roman" w:hAnsiTheme="minorHAnsi" w:cstheme="minorHAnsi"/>
                <w:iCs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382CDC" w14:textId="10B1C13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01DBB08" w14:textId="0E4EAC8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F9CE3D9" w14:textId="7B3E9F4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0DDA951" w14:textId="2C720D0A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B55416" w14:textId="2E6AF7C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679CDA" w14:textId="58B12BA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EF9207A" w14:textId="1FE521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4B14F59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3335552" w14:textId="6B13D7AF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35D0AC5" w14:textId="59F36E8E" w:rsidR="00F27E29" w:rsidRPr="00513949" w:rsidRDefault="00F27E2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wykonujący działalność gospodarczą posiada status mikro lub małego</w:t>
            </w:r>
            <w:r w:rsidR="002F71B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przedsiębiorcy, a w przypadku gdy operacja będzie realizowana w ramach spółki cywilnej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warunek powyższy jest spełniony przez wszystkich wspólników spółki.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3731B8E" w14:textId="344E97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F4F753" w14:textId="4621931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C0CB5F" w14:textId="1115E056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46D966" w14:textId="0F4BEF1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10EFF63" w14:textId="6F1F8FB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6850EF" w14:textId="28D8EA7F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7F59DBD" w14:textId="24A8D89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1B933A6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02DAA60" w14:textId="67B71B82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6A74794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ealizacja operacji została zaplanowana: </w:t>
            </w:r>
          </w:p>
          <w:p w14:paraId="0A71F48D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 jednym etapie w zakresach: start DG, start GA, start ZE, start GO, start KŁŻ,</w:t>
            </w:r>
          </w:p>
          <w:p w14:paraId="50BF7B65" w14:textId="77777777" w:rsidR="00F27E29" w:rsidRPr="00513949" w:rsidRDefault="00F27E29" w:rsidP="00F27E29">
            <w:pPr>
              <w:pStyle w:val="Akapitzlist"/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maksymalnie w 2 etapach w pozostałych przypadkach,</w:t>
            </w:r>
          </w:p>
          <w:p w14:paraId="32EE0A2E" w14:textId="4200A795" w:rsidR="00F27E29" w:rsidRPr="00F12787" w:rsidRDefault="00F27E29" w:rsidP="00F12787">
            <w:pPr>
              <w:pStyle w:val="Akapitzlist"/>
              <w:spacing w:after="120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</w:t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terminie do 2 lat od dnia zawarcia umowy o przyznaniu pomocy, lecz nie później niż do dnia</w:t>
            </w:r>
            <w:r w:rsidR="00F12787"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        </w:t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30 czerwca 2029 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09505D" w14:textId="7C89D32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5CEED5" w14:textId="4E763EC8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431C59" w14:textId="295360B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6A35A4C" w14:textId="7EB3039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CBF8E5" w14:textId="349D4B9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181027" w14:textId="1168A47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309365" w14:textId="767A11D7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4848788E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8096D9" w14:textId="3CB4271E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27D2C7" w14:textId="664D8F59" w:rsidR="00F27E29" w:rsidRPr="0051394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Wnioskodawca nie jest województwem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CE153B" w14:textId="440B502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11325A" w14:textId="010FBDE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C59033" w14:textId="53F5A59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6399E6A" w14:textId="11DEFEDC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7F1097" w14:textId="32E3EAC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4AC4C1F" w14:textId="6CB3B31B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F0FDE1" w14:textId="44EAFD95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6D782DB6" w14:textId="77777777" w:rsidTr="00E41A2C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D25CB3" w14:textId="48814749" w:rsidR="00F27E29" w:rsidRPr="00513949" w:rsidRDefault="00F27E29" w:rsidP="00F27E2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9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3AF3ED" w14:textId="2298A253" w:rsidR="00F27E29" w:rsidRPr="00513949" w:rsidRDefault="00F27E2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obejmuje: budowy lub modernizacji dróg w rozumieniu art. 4 ustawy z dnia 21 marca 1985 r. o drogach publicznych, targowisk, sieci wodno-kanalizacyjnych, przydomowych oczyszczalni ścieków oraz operacji dotyczących świadczenia usług rolniczych.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ACAE15" w14:textId="060F10D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49F0D15" w14:textId="0B054460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C5B3F9" w14:textId="641CC28E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F962D07" w14:textId="3E60BDD1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4A29A6" w14:textId="205EDAE9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2CC9C7" w14:textId="7200EA44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045B686" w14:textId="282839CD" w:rsidR="00F27E29" w:rsidRPr="00513949" w:rsidRDefault="00F27E29" w:rsidP="00F27E2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27E29" w:rsidRPr="00E11E3E" w14:paraId="5301DE2D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682F0D" w14:textId="2782BED1" w:rsidR="00F27E29" w:rsidRDefault="00F27E29" w:rsidP="00F27E2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E1F85E" w14:textId="07026E6D" w:rsidR="00F27E29" w:rsidRPr="00E11E3E" w:rsidRDefault="00F27E29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Zgodność operacji z warunkami udzielenia wsparcia określonymi w wytycznych szczegółowych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dla poszczególnych kategorii operacji:</w:t>
            </w:r>
          </w:p>
        </w:tc>
      </w:tr>
      <w:tr w:rsidR="00F27E29" w:rsidRPr="00E11E3E" w14:paraId="3FF101FE" w14:textId="77777777" w:rsidTr="00E41A2C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D3E3979" w14:textId="7091837E" w:rsidR="00F27E29" w:rsidRDefault="00F27E29" w:rsidP="00F27E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FCDA5" w14:textId="196E7262" w:rsidR="00F27E29" w:rsidRDefault="00F27E29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START DG wnioskodawca spełnia niżej wymienione warunki: </w:t>
            </w:r>
          </w:p>
        </w:tc>
      </w:tr>
      <w:tr w:rsidR="00E41A2C" w:rsidRPr="00E11E3E" w14:paraId="445EB587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C2AE" w14:textId="6FD39B3A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02B887" w14:textId="1545CC1C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59590B" w14:textId="4A2D355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B9A794" w14:textId="674C75CD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FB7CC44" w14:textId="77777777" w:rsidTr="00E41A2C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559946" w14:textId="23F6F3FD" w:rsidR="00E41A2C" w:rsidRPr="006770C7" w:rsidRDefault="00E41A2C" w:rsidP="00E41A2C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E5E4A1" w14:textId="554BF59A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0B1E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6CF33" w14:textId="5E1A0988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84C2B" w:rsidRPr="00E11E3E" w14:paraId="79BE2F59" w14:textId="77777777" w:rsidTr="00F27E29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B54EC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9ACC88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A53A66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84C2B" w:rsidRPr="00E11E3E" w14:paraId="0EBD4F27" w14:textId="77777777" w:rsidTr="00F27E29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2B5070" w14:textId="77777777" w:rsidR="00984C2B" w:rsidRPr="00E11E3E" w:rsidRDefault="00984C2B" w:rsidP="00F27E29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8B989C3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0E6FD12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8875F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61C1EE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59B72D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5D532F4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F10B35A" w14:textId="77777777" w:rsidR="00984C2B" w:rsidRPr="00E11E3E" w:rsidRDefault="00984C2B" w:rsidP="00F27E29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39ECF1D9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F923B46" w14:textId="7B2C584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7F8B76E" w14:textId="6F4466C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Wnioskodawca jest osobą fizyczną.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BA1F05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8E43B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2C7FAC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ED5CF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46F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002D66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E7FD4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39DF0FD6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206F63C" w14:textId="2E26B96E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144EB" w14:textId="1EA4772C" w:rsidR="00E41A2C" w:rsidRPr="00E11E3E" w:rsidRDefault="00E41A2C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roku poprzedzającego dzień złożenia WOPP nie wykonywał i nie wykonuje działalności gospodarczej, do 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75DE58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83A62B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2E948E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A9E20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F64020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AF3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EE31D1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535C8B87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D6F457B" w14:textId="267C8E08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C9571F" w14:textId="1361817B" w:rsidR="00E41A2C" w:rsidRPr="00E11E3E" w:rsidRDefault="00E41A2C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PROW 2014-2020 na operację w ramach poddziałania 6.2 lub 6.4 lub 4.2 lub 19.2 w zakresie podejmowanie działalności gospodarczej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7203F7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B3088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FFA64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3F016F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CACEB7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0D3601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1972F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508944A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061A86A" w14:textId="1EB1047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6B356" w14:textId="6AE51939" w:rsidR="00E41A2C" w:rsidRPr="00E11E3E" w:rsidRDefault="00E41A2C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w ramach PS WPR na operację w zakresie start DG, start GA, start ZE, start GO, start KŁŻ, rozwój DG, rozwój GA, rozwój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39AD95D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691869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7E47B5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35B719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621C3A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5B21E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B2F6A2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A4C4A8D" w14:textId="77777777" w:rsidTr="00F27E29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DBC38" w14:textId="5D4C874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F7DCC" w14:textId="77777777" w:rsidR="00E41A2C" w:rsidRPr="00513949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B9D95F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2DD4D852" w14:textId="77777777" w:rsidR="00E41A2C" w:rsidRPr="00513949" w:rsidRDefault="00E41A2C" w:rsidP="00927A09">
            <w:pPr>
              <w:pStyle w:val="Akapitzlist"/>
              <w:tabs>
                <w:tab w:val="left" w:pos="351"/>
              </w:tabs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zawiera co najmniej:</w:t>
            </w:r>
          </w:p>
          <w:p w14:paraId="597B8E37" w14:textId="77777777" w:rsidR="00E41A2C" w:rsidRPr="00513949" w:rsidRDefault="00E41A2C" w:rsidP="00F12787">
            <w:pPr>
              <w:pStyle w:val="Akapitzlist"/>
              <w:numPr>
                <w:ilvl w:val="0"/>
                <w:numId w:val="34"/>
              </w:numPr>
              <w:tabs>
                <w:tab w:val="left" w:pos="493"/>
              </w:tabs>
              <w:spacing w:before="100" w:after="120" w:line="240" w:lineRule="auto"/>
              <w:ind w:left="314" w:hanging="28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celu, w tym zakładanego ilościowego lub wartościowego poziomu sprzedaży produktów lub usług,</w:t>
            </w:r>
          </w:p>
          <w:p w14:paraId="740BB84E" w14:textId="62B17178" w:rsidR="00E41A2C" w:rsidRPr="00513949" w:rsidRDefault="00E41A2C" w:rsidP="00F12787">
            <w:pPr>
              <w:pStyle w:val="Akapitzlist"/>
              <w:numPr>
                <w:ilvl w:val="0"/>
                <w:numId w:val="34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14" w:hanging="28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planowany zakres działań niezbędnych do osiągnięcia celu, w tym wskazanie zakresu rzeczowego i nakładów i finansowych,</w:t>
            </w:r>
          </w:p>
          <w:p w14:paraId="1D5BED33" w14:textId="77777777" w:rsidR="00F12787" w:rsidRPr="00A00DE6" w:rsidRDefault="00E41A2C" w:rsidP="00F12787">
            <w:pPr>
              <w:pStyle w:val="Akapitzlist"/>
              <w:numPr>
                <w:ilvl w:val="0"/>
                <w:numId w:val="34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14" w:hanging="28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69A61F3" w14:textId="30FAB76F" w:rsidR="00E41A2C" w:rsidRPr="00F12787" w:rsidRDefault="00E41A2C" w:rsidP="00F12787">
            <w:pPr>
              <w:pStyle w:val="Akapitzlist"/>
              <w:numPr>
                <w:ilvl w:val="0"/>
                <w:numId w:val="34"/>
              </w:numPr>
              <w:tabs>
                <w:tab w:val="left" w:pos="351"/>
                <w:tab w:val="left" w:pos="493"/>
              </w:tabs>
              <w:spacing w:before="100" w:after="120" w:line="240" w:lineRule="auto"/>
              <w:ind w:left="314" w:hanging="28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</w:t>
            </w:r>
            <w:r w:rsidRPr="00F12787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sposobu prowadzenia działalności,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BAC64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8C9F7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0CF69A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01442E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580DC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14A3E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E0488F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9755DE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20DDCE1" w14:textId="7777777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DF4C0D" w14:textId="3E5D438F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peracja zakłada:</w:t>
            </w:r>
          </w:p>
        </w:tc>
      </w:tr>
      <w:tr w:rsidR="00E41A2C" w:rsidRPr="00E11E3E" w14:paraId="7336FE1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9602E5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F9F15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0ABA0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0A4C3F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EBFE7" w14:textId="77777777" w:rsidR="00E41A2C" w:rsidRPr="00E11E3E" w:rsidRDefault="00E41A2C" w:rsidP="00E41A2C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D4CB0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57D714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870AC2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8946D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E6E49B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80FCFF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AB388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11C027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BFE157E" w14:textId="5A0EB06B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D8B8945" w14:textId="0092E419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odjęcie we własnym imieniu DG, do której stosuje się przepi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sy ustawy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D1DF7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1B493D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98D56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D3FCE0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3CE99F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7F5428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068F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2198D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BBB67B" w14:textId="1E4543CA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354525E" w14:textId="20F81D6A" w:rsidR="00E41A2C" w:rsidRPr="00E11E3E" w:rsidRDefault="00E41A2C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Zgłoszenie wnioskodawcy ubiegającego się o przyznanie pomocy do ubezpieczenia emerytalnego, rentowego i wypadkowego na podstawie przepisów o systemie ubezpieczeń społecznych z tytułu wykonywania tej działalności, jeżeli osoba ta nie jest objęta tym ubezpieczeniem lub spo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łecznym ubezpieczeniem rolników.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4E8B72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EC6B58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2DA5A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399DD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68F93A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92E01C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5073C1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091EF9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F801837" w14:textId="3ED443B3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III.1.6.3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2E0325" w14:textId="3862EFE9" w:rsidR="00E41A2C" w:rsidRPr="00E11E3E" w:rsidRDefault="00E41A2C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siągnięcie co najmniej 30% </w:t>
            </w:r>
            <w:r w:rsidR="0027085B"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docelowego zakładanego w biznesplanie ilościowego lub wartościowego poziomu sprzedaży produktów lub usług do dnia, w którym upłynie pełny rok </w:t>
            </w:r>
            <w:r w:rsidR="0027085B"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obrachunkowy od dnia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03B846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65219EF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6B9D57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23F28F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12A94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2F4C8B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C49F4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245365D" w14:textId="77777777" w:rsidR="00495DF6" w:rsidRDefault="00495DF6" w:rsidP="008366D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E41A2C" w:rsidRPr="00E11E3E" w14:paraId="201D06F7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EBB1AD" w14:textId="52F459C7" w:rsidR="00E41A2C" w:rsidRDefault="00E41A2C" w:rsidP="00E41A2C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0C0B5F" w14:textId="4160BC37" w:rsidR="00E41A2C" w:rsidRDefault="00E41A2C" w:rsidP="00E41A2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DG spełnione są następujące warunki:</w:t>
            </w:r>
          </w:p>
        </w:tc>
      </w:tr>
      <w:tr w:rsidR="00E41A2C" w:rsidRPr="00E11E3E" w14:paraId="0470AEC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4A10833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C4578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5ECF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486C5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509D5E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EE5C7D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5F10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15AB19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C51B140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E3B980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060F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75310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E6F46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52F9FA4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43C7E9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593C9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8764B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D4C234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F26C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4B9B4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E9087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B86B52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E41A2C" w:rsidRPr="00E11E3E" w14:paraId="5D019A3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B049A84" w14:textId="52D6FD40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A8906B" w14:textId="530CC656" w:rsidR="00E41A2C" w:rsidRPr="00E11E3E" w:rsidRDefault="00E41A2C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okresie 3 lat poprzedzających dzień złożenia WOPP wnioskodawca</w:t>
            </w:r>
            <w:r w:rsidR="002F71B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wykonywał łącznie co najmniej przez 365 dni działalność gospodarczą, do której stosuje się Prawo przedsiębiorców, oraz nadal wykonuje tę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działalność.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FB94A3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61D92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ED59D7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405C8D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CF6192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2FA01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61E8C8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33A192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1851568" w14:textId="4C3A058C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92F4D3" w14:textId="68F3A10D" w:rsidR="00E41A2C" w:rsidRPr="00E11E3E" w:rsidRDefault="00E41A2C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operację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tym zakresie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5C705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F278748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7D8B7B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D5CBB9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9625E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395E7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3EA0122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E00215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6E459B8" w14:textId="65765DB7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52AC2E" w14:textId="2C21C24F" w:rsidR="00E41A2C" w:rsidRPr="00E11E3E" w:rsidRDefault="00E41A2C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płynęły co najmniej 2 lata od dnia wypłaty pomocy wnioskodawcy na operację w za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kresie start DG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A42D5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6D1BA7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8CAD1F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7E624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30F99A6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65669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4ADE391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FB1628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60B12FD" w14:textId="6670E386" w:rsidR="00E41A2C" w:rsidRPr="00E11E3E" w:rsidRDefault="00E41A2C" w:rsidP="00E41A2C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III.2.4.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E469C6" w14:textId="26282E36" w:rsidR="00E41A2C" w:rsidRPr="00E11E3E" w:rsidRDefault="00E41A2C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płynęły co najmniej 2 lata od dnia wypłaty wnioskodawcy płatności ostatecznej na podejmowanie lub prowadzenie lub rozwijanie działalności gospodarczej w ramach poddziałań 4.2, 6.2, 6.4 lub 19.2 objętych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2BAA00E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C9B0BBC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31DEC30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FAAC7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B6AEC4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F5B59C3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8F6F65" w14:textId="77777777" w:rsidR="00E41A2C" w:rsidRPr="00E11E3E" w:rsidRDefault="00E41A2C" w:rsidP="00E41A2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A6FC0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1F053C" w14:textId="7E819B84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D381D26" w14:textId="77777777" w:rsidR="00E41A2C" w:rsidRPr="00A00DE6" w:rsidRDefault="00E41A2C" w:rsidP="00927A09">
            <w:pPr>
              <w:pStyle w:val="Akapitzlist"/>
              <w:spacing w:before="100" w:after="12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7CC320EE" w14:textId="77777777" w:rsidR="00E41A2C" w:rsidRPr="00A00DE6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a)</w:t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>jest racjonalny i uzasadniony zakresem operacji,</w:t>
            </w:r>
          </w:p>
          <w:p w14:paraId="64D33A67" w14:textId="77777777" w:rsidR="00E41A2C" w:rsidRPr="00A00DE6" w:rsidRDefault="00E41A2C" w:rsidP="00927A09">
            <w:pPr>
              <w:pStyle w:val="Akapitzlist"/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b)</w:t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ab/>
              <w:t xml:space="preserve"> zawiera co najmniej:</w:t>
            </w:r>
          </w:p>
          <w:p w14:paraId="167469A5" w14:textId="77777777" w:rsidR="00E41A2C" w:rsidRPr="00A00DE6" w:rsidRDefault="00E41A2C" w:rsidP="0027085B">
            <w:pPr>
              <w:pStyle w:val="Akapitzlist"/>
              <w:numPr>
                <w:ilvl w:val="0"/>
                <w:numId w:val="35"/>
              </w:numPr>
              <w:spacing w:before="100" w:after="120" w:line="240" w:lineRule="auto"/>
              <w:ind w:left="31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poziomu sprzedaży produktów lub usług,</w:t>
            </w:r>
          </w:p>
          <w:p w14:paraId="0B05ABD2" w14:textId="77777777" w:rsidR="00E41A2C" w:rsidRPr="00A00DE6" w:rsidRDefault="00E41A2C" w:rsidP="0027085B">
            <w:pPr>
              <w:pStyle w:val="Akapitzlist"/>
              <w:numPr>
                <w:ilvl w:val="0"/>
                <w:numId w:val="35"/>
              </w:numPr>
              <w:spacing w:before="100" w:after="120" w:line="240" w:lineRule="auto"/>
              <w:ind w:left="31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wskazanie zakresu rzeczowego i nakładów i finansowych,</w:t>
            </w:r>
          </w:p>
          <w:p w14:paraId="41A095A8" w14:textId="77777777" w:rsidR="0027085B" w:rsidRPr="00A00DE6" w:rsidRDefault="00E41A2C" w:rsidP="0027085B">
            <w:pPr>
              <w:pStyle w:val="Akapitzlist"/>
              <w:numPr>
                <w:ilvl w:val="0"/>
                <w:numId w:val="35"/>
              </w:numPr>
              <w:spacing w:before="100" w:after="120" w:line="240" w:lineRule="auto"/>
              <w:ind w:left="31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niezbędnych ze względu na przedmiot operacji, którą zamierza realizować, w tym opis wyjściowej sytuacji ekonomicznej wnioskodawcy oraz kwalifikacji lub doświadczenia,</w:t>
            </w:r>
          </w:p>
          <w:p w14:paraId="581876E2" w14:textId="690A0CF9" w:rsidR="00E41A2C" w:rsidRPr="00A00DE6" w:rsidRDefault="00E41A2C" w:rsidP="0027085B">
            <w:pPr>
              <w:pStyle w:val="Akapitzlist"/>
              <w:numPr>
                <w:ilvl w:val="0"/>
                <w:numId w:val="35"/>
              </w:numPr>
              <w:spacing w:before="100" w:after="120" w:line="240" w:lineRule="auto"/>
              <w:ind w:left="314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959CC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ABBB75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A43507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371F032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5186C4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4FECFE4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E7A071D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427AE1D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C3C77FC" w14:textId="77EBE46D" w:rsidR="00E41A2C" w:rsidRPr="00513949" w:rsidRDefault="00E41A2C" w:rsidP="00E41A2C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III.2.6.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6D3E68D" w14:textId="4DD6ABDB" w:rsidR="00E41A2C" w:rsidRPr="00A00DE6" w:rsidRDefault="00E41A2C" w:rsidP="00E41A2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Operacja zakłada</w:t>
            </w:r>
            <w:r w:rsidR="00F047DB"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osiągnięcie co najmniej 30% docelowego zakładanego w biznesplanie ilościowego lub wartościowego poziomu sprzedaży produktów lub usług do dnia, w którym upłynie pełny rok obrachunkowy od dnia wypłaty pomocy.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A406731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3C3B6F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64E03DC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9F6CD56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3041D8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5AE100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3767533" w14:textId="77777777" w:rsidR="00E41A2C" w:rsidRPr="00513949" w:rsidRDefault="00E41A2C" w:rsidP="00E41A2C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32A9F9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073F03B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38B2DA" w14:textId="50B3255D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3236F9" w14:textId="29D1053A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GA, spełnione zostały następujące warunki:</w:t>
            </w:r>
          </w:p>
        </w:tc>
      </w:tr>
      <w:tr w:rsidR="00E41A2C" w:rsidRPr="00E11E3E" w14:paraId="0C358BF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D3F85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EB644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2812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D1D06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58CC2F0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47363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F76C6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20779AC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3D3A0C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106E238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355B51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FCED3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32653E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138A743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5E4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3E637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27A0CC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F489AC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67EEB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3D8B2A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1110BC4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4A149A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388BDE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1982995" w14:textId="1F1E40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80124C" w14:textId="669A275B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D4AA6E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3F2D09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538889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DE00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D34A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DBA1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3BF2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187E7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8DB875C" w14:textId="42E4A9C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E4C364" w14:textId="73317095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nioskodawcy nie została dotychczas przyznana </w:t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pomoc </w:t>
            </w:r>
            <w:r w:rsidR="00F047DB"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na działalność tego samego rodzaju w zakresach start GA, start GO, start ZE, rozwój GA, rozwój GO lub rozwój GE w ramach</w:t>
            </w:r>
            <w:r w:rsidR="00F047DB"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PS WPR</w:t>
            </w:r>
            <w:r w:rsidR="00F047DB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28AD8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967BA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12541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430C67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3A30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96928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23DA2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411FB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00659D" w14:textId="58BC4F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2F242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472308" w14:textId="5BB730D4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polegających na wynajmowaniu pokoi, sprzedaży posiłków domowych i świadczeniu innych usług związanych z pobytem turystów, zgodnie z art. 6 ust. 1 pkt 2 ustawy Prawo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przedsiębiorców oraz art. 35 ust. 3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ustawy o usługach hotelarskich.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E17D26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F0AEB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66B536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E6BAE1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401DAF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639AA9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51540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DE67F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F9481F" w14:textId="25B06EF9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2F242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650B57C" w14:textId="1DD92197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nie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4F49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BB5D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3F6F61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4C9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62580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CD6E7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8171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6C9E8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24657AC" w14:textId="574FEC0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2F242E">
              <w:rPr>
                <w:rFonts w:asciiTheme="minorHAnsi" w:hAnsiTheme="minorHAnsi" w:cstheme="minorHAnsi"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9E5A7E" w14:textId="754DD7DD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ostała przedłożona koncepcja wdrożenia systemu kategoryzacji WBN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9027B0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367A8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808909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B9F1BF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2008DE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51839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432A83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B6F0ED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A5246" w14:textId="38B1D92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2F242E">
              <w:rPr>
                <w:rFonts w:asciiTheme="minorHAnsi" w:hAnsiTheme="minorHAnsi" w:cstheme="minorHAnsi"/>
                <w:sz w:val="20"/>
                <w:szCs w:val="20"/>
              </w:rPr>
              <w:t>6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0307DF" w14:textId="12614E7E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zakłada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niż w dniu 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A51B19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B1671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716BD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E77511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FB95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3276A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3417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50B46E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E98F91C" w14:textId="5B6A4C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III.3.</w:t>
            </w:r>
            <w:r w:rsidR="002F242E">
              <w:rPr>
                <w:rFonts w:asciiTheme="minorHAnsi" w:hAnsiTheme="minorHAnsi" w:cstheme="minorHAnsi"/>
                <w:sz w:val="20"/>
                <w:szCs w:val="20"/>
              </w:rPr>
              <w:t>7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2FA080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2C2D286A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B744326" w14:textId="77777777" w:rsidR="00927A09" w:rsidRPr="00513949" w:rsidRDefault="00927A09" w:rsidP="00927A09">
            <w:pPr>
              <w:pStyle w:val="Akapitzlist"/>
              <w:numPr>
                <w:ilvl w:val="0"/>
                <w:numId w:val="9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1640DE13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poziomu sprzedaży produktów lub usług, </w:t>
            </w:r>
          </w:p>
          <w:p w14:paraId="51944D80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16E1618" w14:textId="77777777" w:rsidR="00927A09" w:rsidRPr="00A00DE6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realizować, w tym opis wyjściowej sytuacji ekonomicznej wnioskodawcy oraz kwalifikacji lub </w:t>
            </w: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doświadczenia,</w:t>
            </w:r>
          </w:p>
          <w:p w14:paraId="4D99B16A" w14:textId="07663DF5" w:rsidR="00927A09" w:rsidRPr="002F71BF" w:rsidRDefault="002F71BF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informacje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dotyczące sposobu prowadzenia działalności w szczególności informacje o sposobie wdrożenia WBN w zakresach start GA i rozwój GA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380E4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9247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48E5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9A9F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AEE45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F543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93298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01A5C419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585F65F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F60A38F" w14:textId="1FD8DAFA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 xml:space="preserve">III.4. 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6F92CC" w14:textId="333D9C11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ZE, spełnione zostały następujące warunki:</w:t>
            </w:r>
          </w:p>
        </w:tc>
      </w:tr>
      <w:tr w:rsidR="00E41A2C" w:rsidRPr="00E11E3E" w14:paraId="696EEFE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D8787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9374F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AA62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C52D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101A4CB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FF6279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5932D5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FFD59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2B1F53F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AEE758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FD4E8F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BBB47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0818D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73AFAEB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EE0DFB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B9B4F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04571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324499C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228BAA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8CFEA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F12BED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2FF3F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8A04BF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CF583C" w14:textId="4CFEB97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78CC09" w14:textId="78638B9C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przynajmniej dwóch celów edukacyjnych, 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których mowa w standardach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B3878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064104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9D057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4D9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E5F7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B60667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C489C4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C0FE16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8E824B" w14:textId="713B155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2948FD" w14:textId="1DEFD4F0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uzyskała pozytywną rekomendację właściwego terytorialnie przedstawiciela ODR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-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wojewódzkiego koordynatora OSZE pod kątem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spójności 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E218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CD7C91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4AEAE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E2153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9094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8AC717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A89305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4CFC1F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84712EB" w14:textId="5BD68ED8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9ADADCB" w14:textId="14C8B902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przewiduje przystąpienie do Ogólnopolskiej Sieci Zagród Edukacyjnych prowadzonej przez CDR O/Kraków nie później niż w dniu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złożenia WOP.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F1184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A3DBD0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D898F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65733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C02C9F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0A1A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89986A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64C696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51AA0D" w14:textId="248EFBF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4F595D4" w14:textId="736E2F94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gospodarstwa rolnego do świadczenia usług edukacyjnych zgodnie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ze standardami OSZE.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81CF7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AFFEB5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6F3E81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61B3D0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E020A3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F4FC35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06B4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21ED9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74FB0B" w14:textId="72B2FD3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CFD8A5" w14:textId="65244743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nie obejmuje kosztów inwestycji w 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6B7115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8207FC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D210D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DBE58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900A64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8F814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2D3A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C854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7C5A3E" w14:textId="281BEA45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19EF084" w14:textId="51F7323B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7DB25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62EE0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F706A2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6A6576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73EB7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1C7D3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7FD34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A80D93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B58FA01" w14:textId="134EE11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F7BD521" w14:textId="541F1403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CAC018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C31D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14D2E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FEA68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47F0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EE215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259CFA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78A26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C1AFE9B" w14:textId="474FA84E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III.4.8.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F8A3C8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3EB01BA1" w14:textId="77777777" w:rsidR="00927A09" w:rsidRPr="00881E5D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520BF84" w14:textId="77777777" w:rsidR="00927A09" w:rsidRPr="00513949" w:rsidRDefault="00927A09" w:rsidP="00927A09">
            <w:pPr>
              <w:pStyle w:val="Akapitzlist"/>
              <w:numPr>
                <w:ilvl w:val="0"/>
                <w:numId w:val="20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545FDE2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7CD9742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3D49BFAE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32A66D68" w14:textId="08F21373" w:rsidR="00927A09" w:rsidRPr="002F71BF" w:rsidRDefault="002F71BF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informacje dotyczące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sposobu prowadzenia działalności, w szczególności informacje o sposobie realizacji w zagrodzie edukacyjnej celów 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BFF43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2009B09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EC9327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A167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60E7D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4E39DB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B26C5A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7ADF13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71F74B4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0CCC494" w14:textId="62A14860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9E322B" w14:textId="3D92C60D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GO, spełnione zostały następujące warunki:</w:t>
            </w:r>
          </w:p>
        </w:tc>
      </w:tr>
      <w:tr w:rsidR="00E41A2C" w:rsidRPr="00E11E3E" w14:paraId="305746F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0FAA5A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F07042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37349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EA735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38B164D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954D5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483B94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22928D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25D19BE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62F25E5D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8776022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6AFB6C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0362C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6603EB1C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71AF46C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01F968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6DE4A8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8DCF6B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F127F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960624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37678C3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7303709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2C17681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5F744D" w14:textId="2704174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FD93BA" w14:textId="62FE7E60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Z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ostał przedłożony program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F146D2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A1913A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1483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11132E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BDAA3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B2FEB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6E1A41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961E83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A2610A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90124D5" w14:textId="584309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EEB720" w14:textId="1ECEAC8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FF425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45D3D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10AD9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2E0244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DC173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72D8D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1F5B4C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70153E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15AFF37" w14:textId="79BD03B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AFD9B34" w14:textId="6344736C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 produkcję rolniczą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E37D28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94C36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18F8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4F9CA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DDFEE2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BF988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B4AFE0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D19C54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8FC7F37" w14:textId="540CDE75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CBF21B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dostosowaniu małego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gospodarstwa rolnego do świadczenia obligatoryjnych usług opiekuńczych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 oparciu o zasoby tradycyjnego gospodarstwa rolnego dla maksymalnie 8 uczestników/podopiecznych przez przeciętnie 22 dni w miesiącu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średniorocznie oraz zapewnienie co najmniej następujących oddzielnych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pomieszczeń:</w:t>
            </w:r>
          </w:p>
          <w:p w14:paraId="1B7E5DCD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do wspólnego spędzania czasu – ze stołem mieszczącym wszystkich uczestników,</w:t>
            </w:r>
          </w:p>
          <w:p w14:paraId="59E14AE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wyposażonego w co najmniej jedno łóżko,</w:t>
            </w:r>
          </w:p>
          <w:p w14:paraId="33035A0F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do czynności higienicznych wyposażonego w kabinę natryskową,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umywalkę, miskę ustępową oraz pralkę (miska ustępowa i kabina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natryskowa nie muszą znajdować się w tym samym pomieszczeniu;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pomieszczenie, w którym znajduje się miska ustępowa, musi być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wyposażone w umywalkę),</w:t>
            </w:r>
          </w:p>
          <w:p w14:paraId="22A2B8A2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kuchennego z wyposażeniem niezbędnym do serwowania napojów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 posiłków, w takim zakresie, w jakim będzie przewidywał to program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danej placówki,</w:t>
            </w:r>
          </w:p>
          <w:p w14:paraId="29A92099" w14:textId="5791E7C1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pełniącego funkcję zaplecza niezbędnego do prowadzenia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poszczegó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lnych form </w:t>
            </w:r>
            <w:proofErr w:type="spellStart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854493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48A000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2FCAB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D815EF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726282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DFB0B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98A638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0025C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0B12ED2" w14:textId="1374CD3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85E10D3" w14:textId="02F10190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domownikiem z małego gospodarstwa rolnego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B81CA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13047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42483C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7DFCF7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02614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FE1F19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FD505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2CFEB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EB6D72D" w14:textId="72D5913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769D1E9" w14:textId="06316CD1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na działalność tego samego rodzaju w zakresach: start GA, start GO, start ZE, rozwój GA, rozwój G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 lub rozwój ZE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1A6951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EB244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803AE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50D62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35401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DE8474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02A2D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AA5D96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434CE08" w14:textId="31283304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III.5.7.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E39F6EB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0C286BD" w14:textId="77777777" w:rsidR="00927A09" w:rsidRPr="00881E5D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881E5D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01B7D3C2" w14:textId="77777777" w:rsidR="00927A09" w:rsidRPr="00513949" w:rsidRDefault="00927A09" w:rsidP="00927A09">
            <w:pPr>
              <w:pStyle w:val="Akapitzlist"/>
              <w:numPr>
                <w:ilvl w:val="0"/>
                <w:numId w:val="21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04437DD1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2C3E6138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02464D8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8D0E60A" w14:textId="49E0E34A" w:rsidR="00927A09" w:rsidRPr="002F71BF" w:rsidRDefault="002F71BF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sposobu prowadzenia działalności, szczególności informacje o przyjętym w gospodarstwie opiekuńczym programie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60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D8CB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F1AA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11D49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A7A3B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94063D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64330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9334790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65420A36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F4D1A81" w14:textId="246E9BC6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BFEB3BC" w14:textId="31062239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start KŁŻ, spełnione zostały następujące warunki:</w:t>
            </w:r>
          </w:p>
        </w:tc>
      </w:tr>
      <w:tr w:rsidR="00E41A2C" w:rsidRPr="00E11E3E" w14:paraId="665DA10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8EAE6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C6929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F39D60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E94DE1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E41A2C" w:rsidRPr="00E11E3E" w14:paraId="7028580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F87AA4" w14:textId="77777777" w:rsidR="00E41A2C" w:rsidRPr="006770C7" w:rsidRDefault="00E41A2C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85B647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AE8D51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670603A" w14:textId="77777777" w:rsidR="00E41A2C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E41A2C" w:rsidRPr="00E11E3E" w14:paraId="743028B7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C5DEE8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054686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56F26CB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E41A2C" w:rsidRPr="00E11E3E" w14:paraId="4490B0A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6DC8E" w14:textId="77777777" w:rsidR="00E41A2C" w:rsidRPr="00E11E3E" w:rsidRDefault="00E41A2C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9818F8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A028C6E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3ED2237D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A84FD9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A0BFEB7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93785DF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217C295" w14:textId="77777777" w:rsidR="00E41A2C" w:rsidRPr="00E11E3E" w:rsidRDefault="00E41A2C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395399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D617C3" w14:textId="59F88794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761754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skład partnerstwa wchodzi co najmniej 5 rolników i każdy z nich spełnia wymagania określone w przepisach w sprawie prowadzenia działalności:</w:t>
            </w:r>
          </w:p>
          <w:p w14:paraId="7E0D8522" w14:textId="67B95D90" w:rsidR="00C750B2" w:rsidRDefault="00927A09" w:rsidP="002F71BF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dostaw bezpośrednich lub przy produkcji produktów pochodzenia zwierzęcego przeznaczonych do sprzedaży bezpośredniej, lub w ramach rolniczego handlu detalicznego lub</w:t>
            </w:r>
          </w:p>
          <w:p w14:paraId="195A81EA" w14:textId="03F58C21" w:rsidR="00927A09" w:rsidRPr="00C750B2" w:rsidRDefault="00927A09" w:rsidP="002F71BF">
            <w:pPr>
              <w:pStyle w:val="Akapitzlist"/>
              <w:numPr>
                <w:ilvl w:val="0"/>
                <w:numId w:val="7"/>
              </w:numPr>
              <w:spacing w:before="100" w:after="120" w:line="240" w:lineRule="auto"/>
              <w:ind w:left="209" w:hanging="209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iCs/>
                <w:sz w:val="20"/>
                <w:szCs w:val="20"/>
              </w:rPr>
              <w:t>w ramach</w:t>
            </w:r>
            <w:r w:rsidRPr="00C750B2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działalności marginalnej, lokalnej i ograniczonej, lub wykonuje działalność gospodarczą, do której stosuję się Prawo przedsiębiorców, w zakresie co najmniej jednego z rodzajów działalności określonych w dziale 10 i 11 Polskiej Klasyfikacji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0369B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9E6AED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CE50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F851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EAF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79CA9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D5DD3D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60504D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ECF6F88" w14:textId="668D6D66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F6A327" w14:textId="5DD3AF3B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została dotychczas przyznana żadnemu z rolników wchodzących w skład partnerstwa pomoc na start KŁŻ albo rozwój KŁŻ w ramach PS WPR, albo na tworzenie KŁŻ w ram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ach działania 16 PROW 2014-2020.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EDDD4A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32E69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EC4772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21D21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9D62D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E5773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01A8FA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7DA37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9981893" w14:textId="67D9799B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AF3C97E" w14:textId="1D1B131E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racja polega na organizacji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585DDF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BA1E60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D01D6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A86762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36F828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EF05A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7B9A42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1C29E8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823FE9" w14:textId="32B9174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4DAB3B2" w14:textId="2F863904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dotyczy wprowadzania do obrotu lub sprzedaży produktów rolnych przeznaczonych do spożycia przez ludzi lub żywności zawierającej takie produkty, bezpośrednio konsumentom finalnym lub zakładom prowadzącym handel detaliczny bezpośrednio zaop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atrującym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52C9CA4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B82057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61951F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6979F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D78FCC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585540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6F64BB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72B35D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248FAC9" w14:textId="0FD1C450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D64F4CC" w14:textId="77777777" w:rsidR="00927A09" w:rsidRPr="00513949" w:rsidRDefault="00927A09" w:rsidP="00927A09">
            <w:pPr>
              <w:pStyle w:val="Akapitzlist"/>
              <w:spacing w:before="100" w:after="0" w:line="240" w:lineRule="auto"/>
              <w:ind w:left="33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promocję produktów wytwarzanych przez członków tego KŁŻ przez wykorzystanie:</w:t>
            </w:r>
          </w:p>
          <w:p w14:paraId="25102EBF" w14:textId="77777777" w:rsidR="00927A09" w:rsidRPr="00513949" w:rsidRDefault="00927A09" w:rsidP="00927A09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wspólnego logo dla wszystkich producentów oraz produktów objętych projektem oraz wykorzystujących zasoby danego KŁŻ,</w:t>
            </w:r>
          </w:p>
          <w:p w14:paraId="64C9C504" w14:textId="78DE19F1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różnorodnych kanałów komunikacji z konsumentem, ze szczególnym uwzględnieniem co najmniej dwóch kanałów komunikacji cyfrowej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(np. aplikacji na urządzenia mobilne, sklepu internetowego, strony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internetowej itp.), przy czym warunek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B980C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2B747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1E9E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2B3FFC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E684D4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268C06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7AA31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CB409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FBDB085" w14:textId="7B963A7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III.6.6.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B29C215" w14:textId="4D4DFA9D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inwestycją obejmującą koszty związane z przygotowaniem produktów do sprzedaży, konfekcjonowaniem, przechowywaniem, dostarcz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aniem do klientów, marketingiem.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C07870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D40AD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B1624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C150FA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F06078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5BB71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A8C8AC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95F6D8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1D573C2" w14:textId="43943DF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C6E0CD" w14:textId="4B46194E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 kosztów inwestycji w 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CAACDB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FA3F7D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068033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14F53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B5499B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9A1F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A920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823EE7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F964F9" w14:textId="64951691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III.6.8.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8F97FC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DC67A30" w14:textId="77777777" w:rsidR="00927A09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124A3C89" w14:textId="77777777" w:rsidR="00927A09" w:rsidRPr="00786CA6" w:rsidRDefault="00927A09" w:rsidP="00927A09">
            <w:pPr>
              <w:pStyle w:val="Akapitzlist"/>
              <w:numPr>
                <w:ilvl w:val="0"/>
                <w:numId w:val="22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86CA6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450116FB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55DB7266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5EC09D60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1B9BD4A1" w14:textId="70FC1126" w:rsidR="002F71BF" w:rsidRPr="00513949" w:rsidRDefault="002F71BF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C750B2">
              <w:rPr>
                <w:rFonts w:asciiTheme="minorHAnsi" w:hAnsiTheme="minorHAnsi" w:cstheme="minorHAnsi"/>
                <w:iCs/>
                <w:sz w:val="20"/>
                <w:szCs w:val="20"/>
              </w:rPr>
              <w:t>informacje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  <w:p w14:paraId="36A3A69C" w14:textId="112AC8AE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F3B75C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7223B9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550A1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46FEB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4A9246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E633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5926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413D3A8" w14:textId="77777777" w:rsidR="00E41A2C" w:rsidRDefault="00E41A2C" w:rsidP="00E41A2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3181049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F799603" w14:textId="7698C13F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III.7.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67CEC45" w14:textId="268D0698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GA wnioskodawca spełnia następujące warunki:</w:t>
            </w:r>
          </w:p>
        </w:tc>
      </w:tr>
      <w:tr w:rsidR="00927A09" w:rsidRPr="00E11E3E" w14:paraId="323D159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99A92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FB6C5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7886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BD38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7792E36D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721EB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10482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D4169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B31E0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3687465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92BCF5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BE61D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2BBA2F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6E410BB8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350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4111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61DEA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7A70BED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814E8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AF4DB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D444A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FE9251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47658460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06B714D" w14:textId="242CB2B2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4E680B2" w14:textId="61D00FAF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411D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8C610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D725AA7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70C72B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9A8DB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B3C2D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A2D22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3BFEB53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943F1A" w14:textId="05F68F2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III.7.2.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E459551" w14:textId="31618803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odpowiednio 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7E529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F324E2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EE1BD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4AE0A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3CFE7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A032E2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0F2B5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0167EF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57C0967" w14:textId="46E4BD4F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2819440" w14:textId="05ABBBE7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odpowiednio na start GA, start ZE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021414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6D310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D62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46901C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B7512E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56397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8CA9D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1BB3824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A11FB16" w14:textId="286F1F6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EDA52A9" w14:textId="2854341B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ykazał, że w okresie 3 lat poprzedzających dzień złożenia WOPP wykonywał łącznie co najmniej przez 365 dni działalność, o której mowa art. 6 ust. 1 pkt 2 ustawy Prawo przedsiębiorców, potwierdzoną wpisem do gminnej ewidencji innych obiektów hotelarskich zgodnie z art. 39 ust. 3 ustawy o usługach hotelarskich.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8A1E4C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5D36A4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A135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59CDDE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DF955E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1619CA5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8C326F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9DD50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656A99" w14:textId="1BAA1AAC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B7438B" w14:textId="67CDF21A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zakłada realizację koncepcji wdrożenia systemu kategoryzacji WBN, poprzez podwyższenie lub poszerzenie zakresu jakości świadczonych usług związanych z pobytem turystów.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0A6E01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CEFE63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A5EA7B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C55D18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353258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D3291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ADD60F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F09F7C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A67F7E1" w14:textId="62CDC36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19D57AB" w14:textId="415FC993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nioskodawca deklaruje przystąpienie do lokalnej, regionalnej lub ogólnopolskiej organizacji zrzeszającej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kwaterodawców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wiejskich nie później niż w dniu złożenia WOP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C39084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0028E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82DB87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D0BE22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BEF3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34DB96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7CF840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69BF336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C73A6AD" w14:textId="4FBEB808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BCDE75B" w14:textId="1AC8E1DB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jest inwestycją polegającą na dostosowaniu małego gospodarstwa rolnego do rozszerzonej oferty innych usług związanych z pobytem turystów, świadczonych przez rolnika w małym gospodarstwie rolnym, zgodnie z art. 6 ust. 1 pkt 2 ustawy Prawo przedsiębiorców oraz art. 35 ust. 3 ustawy o usługach hotelarskich, lub modernizacji tego gospodarstwa agroturystycznego w celu podniesienia standardu lub poszerzenia świadczonych w nim usług związanych z pobytem turystów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53163D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2D07B3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313985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1C9082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84A3D8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327EFF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2E855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B4EB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724B2FD" w14:textId="383D7E1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5F37E50" w14:textId="2A1A7FF0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kosztów inwestycji w produkcję rolniczą lub 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94173D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F05E27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FCD9D2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E1314F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19521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F6EA22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24EB64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1445D23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7B14446" w14:textId="55AAD647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III.7.9.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EB558F" w14:textId="77777777" w:rsidR="00927A09" w:rsidRPr="00513949" w:rsidRDefault="00927A09" w:rsidP="00927A09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03E1AC8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996173D" w14:textId="77777777" w:rsidR="00927A09" w:rsidRPr="00513949" w:rsidRDefault="00927A09" w:rsidP="00927A09">
            <w:pPr>
              <w:pStyle w:val="Akapitzlist"/>
              <w:numPr>
                <w:ilvl w:val="0"/>
                <w:numId w:val="1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zawiera co najmniej:</w:t>
            </w:r>
          </w:p>
          <w:p w14:paraId="3E065BEC" w14:textId="77777777" w:rsidR="00927A09" w:rsidRPr="0051394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5015004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</w:p>
          <w:p w14:paraId="6E6776C7" w14:textId="77777777" w:rsidR="00927A09" w:rsidRPr="00513949" w:rsidRDefault="00927A09" w:rsidP="00927A09">
            <w:pPr>
              <w:pStyle w:val="Akapitzlist"/>
              <w:spacing w:before="100" w:after="120" w:line="240" w:lineRule="auto"/>
              <w:ind w:left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12449B85" w14:textId="77777777" w:rsidR="00927A09" w:rsidRDefault="00927A09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2695055A" w14:textId="507EA912" w:rsidR="00927A09" w:rsidRPr="002F71BF" w:rsidRDefault="002F71BF" w:rsidP="00927A09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informacje dotyczące sposobu prowadzenia działalności, w szczególności informacje o sposobie wdrożenia WBN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GA i rozwój GA.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FB1D6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65A475E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14BE533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7A4BDE8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61621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1BC25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5FB49A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7D60919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927A09" w:rsidRPr="00E11E3E" w14:paraId="0110D89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927F2E7" w14:textId="546DB365" w:rsidR="00927A09" w:rsidRDefault="00927A09" w:rsidP="00927A0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III.8.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9E5433" w14:textId="7201B2CC" w:rsidR="00927A09" w:rsidRDefault="00927A09" w:rsidP="00927A09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ZE operacja spełnia następujące warunki: </w:t>
            </w:r>
          </w:p>
        </w:tc>
      </w:tr>
      <w:tr w:rsidR="00927A09" w:rsidRPr="00E11E3E" w14:paraId="477B5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50A9F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95FFB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7EF1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132B9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0752EF34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7EC68E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942C6C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7908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03D3625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E0A7D9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3AF557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6F6DB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D095A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F782A6F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80D3C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4A90C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7A00CD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2185316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A3876C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3210B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2B7A3C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A11FF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927A09" w:rsidRPr="00E11E3E" w14:paraId="6C9462A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000B52D" w14:textId="53372C68" w:rsidR="00927A09" w:rsidRPr="00C750B2" w:rsidRDefault="00C750B2" w:rsidP="00927A09">
            <w:pPr>
              <w:rPr>
                <w:rFonts w:ascii="Calibri" w:hAnsi="Calibri" w:cs="Calibri"/>
                <w:sz w:val="22"/>
                <w:szCs w:val="22"/>
              </w:rPr>
            </w:pPr>
            <w:r w:rsidRPr="00A00DE6">
              <w:rPr>
                <w:rFonts w:ascii="Calibri" w:hAnsi="Calibri" w:cs="Calibri"/>
                <w:sz w:val="22"/>
                <w:szCs w:val="22"/>
              </w:rPr>
              <w:t>III.8.1.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6333273" w14:textId="0A9AB9A3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5233AF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39A37E1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E5E68E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EB990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7594D1F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7F079F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F842B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E1DBF3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398990D" w14:textId="6CD0478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344430" w14:textId="262909A8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odpowiednio na rozwój GA, rozwój 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albo rozwój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28D5A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99A51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040D3E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20F1C9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C993FD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83F52C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056D45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18BA0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63E5DA1" w14:textId="0EBE5497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19AB47D" w14:textId="0F643E03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odpowiednio na start GA, start ZE albo start GO w ramach PS WPR;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70B18CC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FC3077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802A41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85DFF36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14BA4B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B3BBCDE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DC9609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72297E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48BD874" w14:textId="790BE459" w:rsidR="00927A09" w:rsidRPr="00E11E3E" w:rsidRDefault="00927A09" w:rsidP="00927A0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3FB9D48" w14:textId="13ABB39D" w:rsidR="00927A09" w:rsidRPr="00E11E3E" w:rsidRDefault="00927A09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3 lat poprzedzających dzień złożenia WOPP wykonywał tę działalność łącznie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6CD7D0A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442D713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341EA1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2BD52E2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4219798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7C186D9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65F0A80" w14:textId="77777777" w:rsidR="00927A09" w:rsidRPr="00E11E3E" w:rsidRDefault="00927A09" w:rsidP="00927A09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4ADC360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A7D18" w14:textId="4B0F30DB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0DC514" w14:textId="20D22C1C" w:rsidR="00927A09" w:rsidRPr="00513949" w:rsidRDefault="00927A09" w:rsidP="00927A09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dokumentowano, iż ZE jest zarejestrowana w OSZE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D4E756C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5FB6BF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969409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5DEB4C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BC8D47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28B7AD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BF5AC34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56F81C9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D10D2F3" w14:textId="39F2ECE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79A785" w14:textId="190FF972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polegająca na dostosowaniu małego gospodarstwa rolnego do realizacji co najmniej dwóch dodatkowych celów edukacyjnych, o których mowa w standardach OSZE, a w przypadku gdy wnioskodawca realizuje już więcej niż 3 cele edukacyjne określone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standardach OSZE, operacja polega na modernizacji tego gospodarstwa w celu podniesienia standardu świadczonych w nim usług w zakresie realizowanych celów edukacyjnych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B1C5AE2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9D741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1E97AB5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1539B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A52D6C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707435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CAF951B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710275B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76E1A16" w14:textId="5C3B51CF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III.8.7.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5EB852D" w14:textId="6ABE5241" w:rsidR="00927A09" w:rsidRPr="00513949" w:rsidRDefault="00927A09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>przetwórczą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760D840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55055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DBA984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A707BB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846DD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AC0596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F5F2B07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02AF04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66B0D4E" w14:textId="22668293" w:rsidR="00927A09" w:rsidRPr="00513949" w:rsidRDefault="00927A09" w:rsidP="00927A09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III.8.8.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1ABF7A6" w14:textId="77777777" w:rsidR="00927A09" w:rsidRPr="00513949" w:rsidRDefault="00927A09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4D4888A0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72AE3C7C" w14:textId="77777777" w:rsidR="00927A09" w:rsidRPr="00513949" w:rsidRDefault="00927A09" w:rsidP="0049097E">
            <w:pPr>
              <w:pStyle w:val="Akapitzlist"/>
              <w:numPr>
                <w:ilvl w:val="0"/>
                <w:numId w:val="14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1536380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71CE21F" w14:textId="77777777" w:rsidR="00927A09" w:rsidRPr="0051394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4A1B70B7" w14:textId="77777777" w:rsidR="00927A09" w:rsidRDefault="00927A09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realizować, w tym opis wyjściowej sytuacji ekonomicznej wnioskodawcy oraz kwalifikacji lub doświadczenia,</w:t>
            </w:r>
          </w:p>
          <w:p w14:paraId="53EA2DBF" w14:textId="7DD2A384" w:rsidR="00927A09" w:rsidRPr="002F71BF" w:rsidRDefault="002F71BF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sposobu prowadzenia działalności, w szczególności informacje o sposobie realizacji w zagrodzie edukacyjnej celów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edukacyjnych, o których mowa w standardach OSZE, 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zakresach start ZE i rozwój ZE.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9E9CC01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9443779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911197D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0BA60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9EE322A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2074F3F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D78037E" w14:textId="77777777" w:rsidR="00927A09" w:rsidRPr="00513949" w:rsidRDefault="00927A09" w:rsidP="00927A09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EA6D1D6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28E4CFC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0CCD5CE" w14:textId="6713C302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III.9.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334295" w14:textId="6A273A5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rozwój GO spełnione zostały następujące warunki:</w:t>
            </w:r>
          </w:p>
        </w:tc>
      </w:tr>
      <w:tr w:rsidR="00927A09" w:rsidRPr="00E11E3E" w14:paraId="6ED9E8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82C26F5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DF3C73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1EF18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23A0B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5374B57F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BDE890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8FBD31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59FBA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0193E38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2FD27DBF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F63AA18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D81363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0960C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573D9613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2EDEDB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28429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18E615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2E38DD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9A7A7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F5839E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6B278F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7D73CA0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A97C4AA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0B32978" w14:textId="182D0A3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4AE73E" w14:textId="12EC9501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jest rolnikiem albo małżonkiem rolnika albo domownikie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m z małego gospodarstwa rolnego.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895F8B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C741B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D505AE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EBC9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36733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9294C1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0593D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1D5B3C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B607DB5" w14:textId="191CF85E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C35B52" w14:textId="14D80228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nioskodawcy nie została dotychczas przyznana pomoc odpowiednio na rozwój GA, rozwój ZE albo rozwój GO w ramach PS WPR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4935F7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4C10EE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1D6564C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5D7C3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182D20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F317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BD9E9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BECE71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E5EEBB4" w14:textId="151B944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III.9.3.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A852F62" w14:textId="3DD76E1B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odpowiednio na start GA, start Z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E albo start GO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7798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10FD4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5267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F4815D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B7ADB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3375A2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D89D6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BDEA02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A69F350" w14:textId="5D8DD60C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III.9.4.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DA80001" w14:textId="0CA7D6C8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W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nioskodawca w okresie 3 lat poprzedzających dzień złożenia WOPP wykonywał tę działalność łą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cznie co najmniej przez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1150C3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F8187F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749281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C93671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DE7102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462D15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E05496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9FF049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6B20169" w14:textId="737C722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ECD071" w14:textId="51C2AD51" w:rsidR="0049097E" w:rsidRPr="00513949" w:rsidRDefault="0049097E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peracja jest inwestycją polegającą na modernizacji małego gospodarstwa rolnego w celu podniesienia standardu świadczonych w nim usług społecznych lub </w:t>
            </w:r>
            <w:r w:rsidRPr="00C64029">
              <w:rPr>
                <w:rFonts w:asciiTheme="minorHAnsi" w:hAnsiTheme="minorHAnsi" w:cstheme="minorHAnsi"/>
                <w:iCs/>
                <w:strike/>
                <w:sz w:val="20"/>
                <w:szCs w:val="20"/>
              </w:rPr>
              <w:t>23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dostosowaniu gospodarstwa do rozszerzonego zakresu usług opiekuńczych świadczonych w małym gospodarstwie</w:t>
            </w:r>
            <w:r w:rsidR="002F71BF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(obli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gatoryjnych lub fakultatywnych).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9055AD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D7AB12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6EA6D0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A663D5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B7C9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73B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0AE4E4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E91302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5FF12B" w14:textId="46AF4E6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6B3D011" w14:textId="347FD8AA" w:rsidR="0049097E" w:rsidRPr="00513949" w:rsidRDefault="0049097E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 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B42070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F144B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8AB8F4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8A427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C8F269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AC94A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742891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18D056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2F26134" w14:textId="2CF032B6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5D62E29" w14:textId="77777777" w:rsidR="0049097E" w:rsidRPr="00513949" w:rsidRDefault="0049097E" w:rsidP="0049097E">
            <w:pPr>
              <w:pStyle w:val="Akapitzlist"/>
              <w:spacing w:before="100" w:line="240" w:lineRule="auto"/>
              <w:ind w:left="3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przewiduje, że w gospodarstwie opiekuńczym świadczone będą co najmniej usługi w zakresie (usługi obligatoryjne):</w:t>
            </w:r>
          </w:p>
          <w:p w14:paraId="54B59D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dla uczestników – realizowanie programu zajęć terapeutycznych i aktywizacyjnych opartych na rolniczym potencjale gospodarstwa,</w:t>
            </w:r>
          </w:p>
          <w:p w14:paraId="566E09CD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zajęć grupowych dla uczestników,</w:t>
            </w:r>
          </w:p>
          <w:p w14:paraId="567ADA28" w14:textId="77777777" w:rsidR="0049097E" w:rsidRPr="00513949" w:rsidRDefault="0049097E" w:rsidP="0049097E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pomocy w załatwianiu codziennych spraw uczestników,</w:t>
            </w:r>
          </w:p>
          <w:p w14:paraId="0E5519B4" w14:textId="77777777" w:rsidR="002F71BF" w:rsidRDefault="0049097E" w:rsidP="002F71BF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d) pomocy w czynnościach higienicznych,</w:t>
            </w:r>
          </w:p>
          <w:p w14:paraId="1787D179" w14:textId="4C0F9F0A" w:rsidR="0049097E" w:rsidRPr="002F71BF" w:rsidRDefault="0049097E" w:rsidP="002F71BF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e) podawania posiłków i napojów uczestnikom;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07BD0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901156D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99FC04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09F464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9588C93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515E1B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381B1C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E0FBECE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14A3B8" w14:textId="330DD7DE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III.9.8.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51F3F0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AC206E7" w14:textId="77777777" w:rsidR="0049097E" w:rsidRPr="00750845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750845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508F7C19" w14:textId="77777777" w:rsidR="0049097E" w:rsidRPr="00513949" w:rsidRDefault="0049097E" w:rsidP="0049097E">
            <w:pPr>
              <w:pStyle w:val="Akapitzlist"/>
              <w:numPr>
                <w:ilvl w:val="0"/>
                <w:numId w:val="23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2B989D0E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18CDF0FD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2FA2D7A7" w14:textId="77777777" w:rsidR="0049097E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niezbędnych ze względu na przedmiot operacji, którą zamierza realizować, w tym opis wyjściowej sytuacji ekonomicznej wnioskodawcy oraz kwalifikacji lub doświadczenia,</w:t>
            </w:r>
          </w:p>
          <w:p w14:paraId="04D9B43F" w14:textId="0B550414" w:rsidR="0049097E" w:rsidRPr="002F71BF" w:rsidRDefault="002F71BF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informacje dotyczące sposobu prowadzenia działalności, w szczególności informacje o przyjętym w gospodarstwie opiekuńczym programie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agroterapii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w zakresach start GO i rozwój GO.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EE485A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0FE8AE1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C6C62D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518461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F46C45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8E716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455E3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847021" w14:textId="77777777" w:rsidR="00927A09" w:rsidRDefault="00927A09" w:rsidP="00927A09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463B983A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CE8F16" w14:textId="5B669B49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III.10</w:t>
            </w: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540474" w14:textId="28349C7F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rozwój KŁŻ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jeżeli operacja spełnia następujące warunki: </w:t>
            </w:r>
          </w:p>
        </w:tc>
      </w:tr>
      <w:tr w:rsidR="00927A09" w:rsidRPr="00E11E3E" w14:paraId="68D35B0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74BCAD9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1B1E89C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5733B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A9247A5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927A09" w:rsidRPr="00E11E3E" w14:paraId="329C82D7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F5836CC" w14:textId="77777777" w:rsidR="00927A09" w:rsidRPr="006770C7" w:rsidRDefault="00927A09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3AF15F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4AAB5E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19D1787" w14:textId="77777777" w:rsidR="00927A09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927A09" w:rsidRPr="00E11E3E" w14:paraId="0D446CA4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54420E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076E5A7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553E51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927A09" w:rsidRPr="00E11E3E" w14:paraId="3705DB96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08806F" w14:textId="77777777" w:rsidR="00927A09" w:rsidRPr="00E11E3E" w:rsidRDefault="00927A09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33E64A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C164EB2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ED5C3C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C49438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576E389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D03EBA4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A73C97F" w14:textId="77777777" w:rsidR="00927A09" w:rsidRPr="00E11E3E" w:rsidRDefault="00927A09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55979341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6C5EA26" w14:textId="0D9D9023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1B499C9" w14:textId="70AF4C74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KŁŻ w okresie 3 lat poprzedzających dzień złożenia WOPP funkcjonował łącznie co najmniej 365 dni.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87C6FB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8D7769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ED12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DEDEF6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C0570F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CBC9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FF8C48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3AB318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32F91143" w14:textId="1014F1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817F95B" w14:textId="0E8B5D72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Ż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adnemu z rolników wchodzących w skład KŁŻ nie została dotychczas przyznana pomo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 na rozwój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AC5CC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4376C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42FE1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BDB2FC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4F2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8DB4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F5ED1F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F4B31E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0998C944" w14:textId="138C9A3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56DDD7D" w14:textId="1404BB26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U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płynęło co najmniej 2 lata od dnia wypłaty pomocy na operację na start KŁŻ w ramach PS WPR.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2D6EF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AB111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5E7D9D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0A9DF1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84DD72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D4515A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E5C202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879B228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</w:tcPr>
          <w:p w14:paraId="22C5E5FA" w14:textId="148C56C2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III.10.4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1D145BC0" w14:textId="6ADA6EBC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dotyczy wprowadzania do obrotu lub sprzedaży produktów rolnych przeznaczonych do spożycia przez ludzi lub żywności zawierającej takie produkty, bezpośrednio konsumentom finalnym lub zakładom prowadzącym handel detaliczny bezpośrednio zaopatrującym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konsumentów finalnych.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1108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191D2E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54454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F377F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484DDBC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F633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9262C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AE5C0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B49362" w14:textId="130787CD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III.10.5.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2F177B3" w14:textId="58D717A2" w:rsidR="0049097E" w:rsidRPr="00513949" w:rsidRDefault="0049097E" w:rsidP="002F71BF">
            <w:pPr>
              <w:pStyle w:val="Akapitzlist"/>
              <w:spacing w:before="100" w:line="240" w:lineRule="auto"/>
              <w:ind w:left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przewiduje spełnienie co najmniej jednego z poniższych warunków:</w:t>
            </w:r>
          </w:p>
          <w:p w14:paraId="2489D8A8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a) rozszerzenie współpracy o minimum 5 nowych rolników oraz dostosowanie efektywności KŁŻ do zwiększonej liczby rolników/partnerów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 ramach tego KŁŻ,</w:t>
            </w:r>
          </w:p>
          <w:p w14:paraId="57497B93" w14:textId="77777777" w:rsidR="0049097E" w:rsidRPr="00513949" w:rsidRDefault="0049097E" w:rsidP="0049097E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b)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objęcie sprzedażą nowego asortymentu o cechach lub ilościach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wymagających nakładów finansowych na dostosowanie posiadanej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infrastruktury,</w:t>
            </w:r>
          </w:p>
          <w:p w14:paraId="13284E7C" w14:textId="77777777" w:rsidR="002F71BF" w:rsidRDefault="0049097E" w:rsidP="002F71BF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c) implementację nowych systemów sprzedaży, rozliczeń finansowych/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księgowych,</w:t>
            </w:r>
          </w:p>
          <w:p w14:paraId="6D86CAD3" w14:textId="6B691629" w:rsidR="0049097E" w:rsidRPr="002F71BF" w:rsidRDefault="0049097E" w:rsidP="002F71BF">
            <w:pPr>
              <w:pStyle w:val="Akapitzlist"/>
              <w:spacing w:before="100" w:line="240" w:lineRule="auto"/>
              <w:ind w:left="67" w:hanging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 xml:space="preserve">d) rozszerzenie kręgu odbiorców poprzez szerszą promocję produktów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wytwarzanych przez członków tego KŁŻ, w tym zastosowanie różnorodnych kanałów komunikacji z konsumentem, ze szczególnym uwzględnieniem co najmniej dwóch kanałów komunikacji cyfrowej (np. aplikacji </w:t>
            </w:r>
            <w:r w:rsidR="002F71BF"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urządzenia mobilne, sklepu internetowego, strony internetowej itp.), przy czym warune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 nie dotyczy promocji alkoholu.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671FF1A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4F861D7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725F00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75BEB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122569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D6085B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F7AE48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CFAB54D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B161958" w14:textId="6A6A2508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III.10.6.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9D72152" w14:textId="3984105E" w:rsidR="0049097E" w:rsidRPr="00513949" w:rsidRDefault="0049097E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przewiduje zastosowanie wspólnego logo dla wszystkich producentów oraz produktów objętych projektem oraz wykorzystujących zasoby danego KŁŻ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D26089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723DBAC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5AF41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1F6C15A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1087ABB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FD2811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9AF1664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7496F1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909FC93" w14:textId="0E90AD93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III.10.7.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F2B76AE" w14:textId="1A74A82A" w:rsidR="0049097E" w:rsidRPr="00513949" w:rsidRDefault="0049097E" w:rsidP="002F71BF">
            <w:pPr>
              <w:jc w:val="both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nie obejmuje kosztów inwestycji w produkcję rolniczą lub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przetwórczą.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7174E4E6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C7E36C7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1084770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5A950AE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B88F78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08C026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66460562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54B2A7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738CF07" w14:textId="70ECAE14" w:rsidR="0049097E" w:rsidRPr="00513949" w:rsidRDefault="0049097E" w:rsidP="0049097E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III.10.8.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2DF3791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jest uzasadniona ekonomicznie, co potwierdza przedłożony uproszczony biznesplan, który:</w:t>
            </w:r>
          </w:p>
          <w:p w14:paraId="08638AB9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jest racjonalny i uzasadniony zakresem operacji,</w:t>
            </w:r>
          </w:p>
          <w:p w14:paraId="6DCD94E6" w14:textId="77777777" w:rsidR="0049097E" w:rsidRPr="00513949" w:rsidRDefault="0049097E" w:rsidP="0049097E">
            <w:pPr>
              <w:pStyle w:val="Akapitzlist"/>
              <w:numPr>
                <w:ilvl w:val="0"/>
                <w:numId w:val="15"/>
              </w:numPr>
              <w:spacing w:before="100" w:after="16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zawiera co najmniej:</w:t>
            </w:r>
          </w:p>
          <w:p w14:paraId="02D63684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wskazanie celu, w tym zakładanego ilościowego lub wartościowego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poziomu sprzedaży produktów lub usług,</w:t>
            </w:r>
          </w:p>
          <w:p w14:paraId="6EF61C46" w14:textId="77777777" w:rsidR="0049097E" w:rsidRPr="00513949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planowany zakres działań niezbędnych do osiągnięcia celu, w tym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wskazanie zakresu rzeczowego i nakładów i finansowych,</w:t>
            </w:r>
          </w:p>
          <w:p w14:paraId="72A79DB8" w14:textId="77777777" w:rsidR="0049097E" w:rsidRDefault="0049097E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informacje dotyczące zasobów posiadanych przez wnioskodawcę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niezbędnych ze względu na przedmiot operacji, którą zamierza realizować, w tym opis wyjściowej sytuacji ekonomicznej wnioskodawcy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oraz kwalifikacji lub doświadczenia,</w:t>
            </w:r>
          </w:p>
          <w:p w14:paraId="696B266B" w14:textId="63663B0C" w:rsidR="0049097E" w:rsidRPr="002F71BF" w:rsidRDefault="002F71BF" w:rsidP="0049097E">
            <w:pPr>
              <w:pStyle w:val="Akapitzlist"/>
              <w:numPr>
                <w:ilvl w:val="1"/>
                <w:numId w:val="8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informacje dotyczące sp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osobu prowadzenia działalności.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EADBFC5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7AA2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2BDCDC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68CD80F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7449A631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8799179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7ACEA98B" w14:textId="77777777" w:rsidR="0049097E" w:rsidRPr="00513949" w:rsidRDefault="0049097E" w:rsidP="0049097E">
            <w:pPr>
              <w:jc w:val="center"/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2A283BE6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6855BB40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8E9E13" w14:textId="4324548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III.11.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E532F98" w14:textId="293B7B5E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poprawa dostępu do usług dla lokalnych społeczności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spełnia następujące warunki:</w:t>
            </w:r>
          </w:p>
        </w:tc>
      </w:tr>
      <w:tr w:rsidR="0049097E" w:rsidRPr="00E11E3E" w14:paraId="3C79C1E9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FD68B5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A6B52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808B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6F1B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6E0A27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610DC8A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E96C4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EAD673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431D5B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05784EAA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C4EED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0C93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7E330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663EC2E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6E8F5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37F118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6CCFE54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7E9B6C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A5C06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0D3243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F21CC1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E9F745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6DB76DF9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0C7486C" w14:textId="0FC5D364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832156D" w14:textId="63F41B7E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nie obejmuje inwestycji infrastrukturalnych ani operacji w zakresach: start DG, rozwój DG, start GA, start ZE, start GO, start KŁŻ, rozwój GA, rozw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ój ZE, rozwój GO lub rozwój KŁŻ.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46CC7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C267A2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286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91695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260E7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A8F4A1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61AD05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BAF25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3102D787" w14:textId="6B8A774D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III.11.2.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5132970" w14:textId="034797BD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Operacja zakłada, iż efekty operacji będą służyły zaspokajaniu potrzeb społeczności lokalnej, a ewentualne obiekty infrastruktury powstające w ramach tych operacji będą ogólnodostępne.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B298DE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4356C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098C9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079FA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28AC7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10EA7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A4C2B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E62EEC7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560A28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F3337" w14:textId="1EDDA8EB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III.12.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90CA69D" w14:textId="524B1607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 zakresu poprawy dostępu do małej infrastruktury publicznej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jeżeli:</w:t>
            </w:r>
          </w:p>
        </w:tc>
      </w:tr>
      <w:tr w:rsidR="0049097E" w:rsidRPr="00E11E3E" w14:paraId="3AA13AD1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474E63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596FAC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1FF48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0F463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10CD35B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5A42A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BB3CE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1D6EDF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D3336E1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2201AEC9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92C7D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90917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87A1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4F8B0CA2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9B1F5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0E7A5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579243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702B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51EE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F47CD0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091FBC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B74165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6C7423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4707FB1" w14:textId="6FB8CF5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ADF5ECE" w14:textId="1FF6F33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służy zaspokajaniu potrzeb społeczności lokalnej.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644AC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3997B2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3216F8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659D5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F520BB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79980B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90B6FA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58B615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5433A8D" w14:textId="5FDDE1F1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3F2A0A84" w14:textId="6C94CEA0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I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nfrastruktura będąca efektem tej inwestycji jest ogólnodostępna i niekomercyjna lub obejmuje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obiekty użyteczności publicznej.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4AE234E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3138E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04156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658DCE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0C2CEA0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219D7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47E1F8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5CE8FE5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F233442" w14:textId="37AAE66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III.12.3.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4988B0A" w14:textId="3256688B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K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oszty całkowite operacji nie przekraczają 1 mln euro.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0B1AC7E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74283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C376F0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45ABC1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91DCBE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372576B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334799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B5515F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34DC1AE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A394F52" w14:textId="66009E00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III.13.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A4D069" w14:textId="4657D3F2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zakresie włączenie społeczne seniorów, ludzi młodych lub osób w niekorzystnej sytuacji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przyznaje się, jeżeli  operacja spełnia następujące warunki:</w:t>
            </w:r>
          </w:p>
        </w:tc>
      </w:tr>
      <w:tr w:rsidR="0049097E" w:rsidRPr="00E11E3E" w14:paraId="597FEB0A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B00995B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10833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BC7B9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DE12B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5FD4B36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B68B733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lastRenderedPageBreak/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48EDD4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D8B0B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F010A85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1729DF6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13B279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B99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EA2A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41B634D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522ABAE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E20E65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32417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6058D2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E04E9C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D8A7F7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548ED3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9C05F7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FC95742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9BD393F" w14:textId="400CFEF0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III.13.1.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B49E92C" w14:textId="23C7CD56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peracja nie jest realizowana w ramach działalności gospodarczej, do której stosuje się ustawę Prawo przedsiębiorców.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D831B2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9B626D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0BFC3D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6C4B1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2D9A15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121032E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127E3BD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47BC1FC1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11DE255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71B0D27" w14:textId="2817704C" w:rsidR="0049097E" w:rsidRDefault="0049097E" w:rsidP="0049097E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III.14.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3D44313" w14:textId="61EEFF0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gdy operacja jest inwestycją trwale związaną z nieruchomością,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 pomoc przyznaje się, jeżeli jest realizowana:</w:t>
            </w:r>
          </w:p>
        </w:tc>
      </w:tr>
      <w:tr w:rsidR="0049097E" w:rsidRPr="00E11E3E" w14:paraId="54FB262B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8093B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AFE69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2D1D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9C8BC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5701759E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F419FC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C95B4A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63F8DC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2E1C52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3339005E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0A03BD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3E6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1CC3C7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03790E3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CCFED24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C9537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29950BA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55EDABD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9E60F3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E2FF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047B82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113A451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2B2885DF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6236125" w14:textId="7F617E18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2652AA60" w14:textId="5A2F4BA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obszarze objętym LSR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C5EE7D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6FF1CB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A1C7CE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F09F5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71D4B8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9E871F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5568A9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6E98BFD7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CA4952D" w14:textId="637696CA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sz w:val="20"/>
                <w:szCs w:val="20"/>
              </w:rPr>
              <w:t>III.14.2.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60FBBF08" w14:textId="431D145D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 nieruchomości będącej własnością wnioskodawcy lub do której wnioskodawca posiada tytuł prawny do dysponowania na cele określone we wniosku o przyznanie pomocy przez okres ubiegania się o przyznanie pomocy na operację, okres realizacji operacji oraz okres związania celem.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34DC6E0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775A70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4795C95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85A6DA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02E092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121A9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382DE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1408F7FB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5048E31" w14:textId="26098F96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00DE6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C750B2" w:rsidRPr="00A00DE6">
              <w:rPr>
                <w:rFonts w:asciiTheme="minorHAnsi" w:hAnsiTheme="minorHAnsi" w:cstheme="minorHAnsi"/>
                <w:bCs/>
                <w:sz w:val="20"/>
                <w:szCs w:val="20"/>
              </w:rPr>
              <w:t>4</w:t>
            </w:r>
            <w:r w:rsidRPr="00A00DE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C750B2" w:rsidRPr="00A00DE6">
              <w:rPr>
                <w:rFonts w:asciiTheme="minorHAnsi" w:hAnsiTheme="minorHAnsi" w:cstheme="minorHAnsi"/>
                <w:bCs/>
                <w:sz w:val="20"/>
                <w:szCs w:val="20"/>
              </w:rPr>
              <w:t>3.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4ACFEE01" w14:textId="3B29B6C4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przypadku operacji, która obejmuje koszty zakupu i instalacji odnawialnych źródeł energii,  suma planowanych do poniesienia kosztów dotyczących odnawialnych źródeł energii nie przekracza połowy wszystkich kosztów kwalifikowalnych.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5EA6E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D8F08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6347138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C454B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5EF2DF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66D594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C05C2A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C317FBF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1D7B787D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FEB780" w14:textId="22F05FFD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D27FBE" w14:textId="21CA60B5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 xml:space="preserve">W przypadku operacji z zakresu kształtowanie świadomości obywatelskiej pomoc przyznaje się, </w:t>
            </w: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49097E" w:rsidRPr="00E11E3E" w14:paraId="726A6432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CA0C6F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4BBA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241280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8A8E51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640EEED0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92CA1F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61001E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4E7EA7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A5D9AF8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D2E53C3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BEC8FC9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54CCEA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945FE0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27305B11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50532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592EDF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10C0CF4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4FDC1AB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F92B4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FF26D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582590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649E47AB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49ED2C5C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5225CE4" w14:textId="4596288B" w:rsidR="0049097E" w:rsidRPr="00E11E3E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III.1</w:t>
            </w:r>
            <w:r w:rsidR="005D6729">
              <w:rPr>
                <w:rFonts w:asciiTheme="minorHAnsi" w:hAnsiTheme="minorHAnsi" w:cstheme="minorHAnsi"/>
                <w:bCs/>
                <w:sz w:val="20"/>
                <w:szCs w:val="20"/>
              </w:rPr>
              <w:t>5</w:t>
            </w:r>
            <w:r w:rsidRPr="00513949">
              <w:rPr>
                <w:rFonts w:asciiTheme="minorHAnsi" w:hAnsiTheme="minorHAnsi" w:cstheme="minorHAnsi"/>
                <w:bCs/>
                <w:sz w:val="20"/>
                <w:szCs w:val="20"/>
              </w:rPr>
              <w:t>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7053821" w14:textId="77777777" w:rsidR="0049097E" w:rsidRPr="00513949" w:rsidRDefault="0049097E" w:rsidP="0049097E">
            <w:pPr>
              <w:pStyle w:val="Akapitzlist"/>
              <w:numPr>
                <w:ilvl w:val="1"/>
                <w:numId w:val="18"/>
              </w:numPr>
              <w:spacing w:before="100" w:after="160" w:line="240" w:lineRule="auto"/>
              <w:ind w:left="316" w:hanging="283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D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otyczy co najmniej jednego z poniższych obszarów:</w:t>
            </w:r>
          </w:p>
          <w:p w14:paraId="7E47408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a) zrównoważonego rolnictwa,</w:t>
            </w:r>
          </w:p>
          <w:p w14:paraId="0E833C29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b) gospodarki rolno-spożywczej,</w:t>
            </w:r>
          </w:p>
          <w:p w14:paraId="5BA79E86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c) zielonej gospodarki lub </w:t>
            </w:r>
            <w:proofErr w:type="spellStart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biogospodarki</w:t>
            </w:r>
            <w:proofErr w:type="spellEnd"/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,</w:t>
            </w:r>
          </w:p>
          <w:p w14:paraId="48796C45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d) wsparcia rozwoju wiedzy i umiejętności w zakresie innowacyjności,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cyfryzacji lub przedsiębiorczości,</w:t>
            </w:r>
          </w:p>
          <w:p w14:paraId="753B7AFD" w14:textId="77777777" w:rsidR="0049097E" w:rsidRPr="00513949" w:rsidRDefault="0049097E" w:rsidP="0049097E">
            <w:pPr>
              <w:pStyle w:val="Akapitzlist"/>
              <w:spacing w:before="100" w:after="160" w:line="240" w:lineRule="auto"/>
              <w:ind w:left="67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e) wzmacniania programów edukacji liderów życia publicznego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  <w:t xml:space="preserve">     lub społecznego.</w:t>
            </w:r>
          </w:p>
          <w:p w14:paraId="125255C5" w14:textId="05EA39A5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2. 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N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ie obejmuje inwestycji infrastrukturalnych.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BB1303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793C36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ABB8E4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84ED19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32CAD7A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AC121E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4E3E5FC7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14B8A263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5328C" w14:paraId="7BC8E047" w14:textId="77777777" w:rsidTr="00E224ED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326D37A" w14:textId="77777777" w:rsidR="00D5328C" w:rsidRDefault="00D5328C" w:rsidP="00E224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III.16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8BA352" w14:textId="77777777" w:rsidR="00D5328C" w:rsidRPr="00A00DE6" w:rsidRDefault="00D5328C" w:rsidP="00E224E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ochrony dziedzictwa kulturowego polskiej wsi pomoc przyznaje się,</w:t>
            </w:r>
          </w:p>
          <w:p w14:paraId="2F055CE1" w14:textId="77777777" w:rsidR="00D5328C" w:rsidRDefault="00D5328C" w:rsidP="00E224ED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D5328C" w:rsidRPr="00E11E3E" w14:paraId="6E5B86CD" w14:textId="77777777" w:rsidTr="00E224ED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450FB01" w14:textId="77777777" w:rsidR="00D5328C" w:rsidRPr="00E11E3E" w:rsidRDefault="00D5328C" w:rsidP="00E224E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BA2EE8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A63015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8F5924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5328C" w14:paraId="02E30D25" w14:textId="77777777" w:rsidTr="00E224ED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84F66AD" w14:textId="77777777" w:rsidR="00D5328C" w:rsidRPr="006770C7" w:rsidRDefault="00D5328C" w:rsidP="00E224ED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22CC99" w14:textId="77777777" w:rsidR="00D5328C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0FC394" w14:textId="77777777" w:rsidR="00D5328C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2CECEDE" w14:textId="77777777" w:rsidR="00D5328C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5328C" w:rsidRPr="00E11E3E" w14:paraId="5A437472" w14:textId="77777777" w:rsidTr="00E224ED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B7BE688" w14:textId="77777777" w:rsidR="00D5328C" w:rsidRPr="00E11E3E" w:rsidRDefault="00D5328C" w:rsidP="00E224E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47E20D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B7D3C1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5328C" w:rsidRPr="00E11E3E" w14:paraId="6D2890A0" w14:textId="77777777" w:rsidTr="00E224ED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8D71161" w14:textId="77777777" w:rsidR="00D5328C" w:rsidRPr="00E11E3E" w:rsidRDefault="00D5328C" w:rsidP="00E224E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C29985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4D8850A4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018A8ECE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95258A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3CDFB85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70370131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0935B9E1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5328C" w:rsidRPr="00E11E3E" w14:paraId="5797847E" w14:textId="77777777" w:rsidTr="00E224ED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48414A8D" w14:textId="77777777" w:rsidR="00D5328C" w:rsidRPr="00E11E3E" w:rsidRDefault="00D5328C" w:rsidP="00E224E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00DE6">
              <w:rPr>
                <w:rFonts w:asciiTheme="minorHAnsi" w:hAnsiTheme="minorHAnsi" w:cstheme="minorHAnsi"/>
                <w:bCs/>
                <w:sz w:val="20"/>
                <w:szCs w:val="20"/>
              </w:rPr>
              <w:t>III.16.1.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BD5E9F4" w14:textId="77777777" w:rsidR="00D5328C" w:rsidRPr="00E11E3E" w:rsidRDefault="00D5328C" w:rsidP="00E224E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W przypadku operacji z zakresu ochrona dziedzictwa kulturowego polskiej wsi pomoc na operację, która dotyczy inwestycji w obiekt zabytkowy, 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przyznaje się,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jeżeli wnioskodawca wykaże, iż obiekt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t>jest objęty formą ochrony zabytków (np. jest wpisany do ewidencji zabytków, rejestru zabytków itp.).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287CEA3E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5B3313A1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5184EFCA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3EFEC3A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4650B9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293B986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58412E3B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6AC2C7AA" w14:textId="77777777" w:rsidR="00D5328C" w:rsidRDefault="00D5328C" w:rsidP="00D5328C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D5328C" w14:paraId="67BBE652" w14:textId="77777777" w:rsidTr="00E224ED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72A231" w14:textId="77777777" w:rsidR="00D5328C" w:rsidRPr="00A00DE6" w:rsidRDefault="00D5328C" w:rsidP="00E224ED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III.17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1C51F0C" w14:textId="77777777" w:rsidR="00D5328C" w:rsidRPr="00A00DE6" w:rsidRDefault="00D5328C" w:rsidP="00E224ED">
            <w:pPr>
              <w:spacing w:before="120"/>
              <w:jc w:val="center"/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W przypadku operacji z zakresu ochrony dziedzictwa przyrodniczego polskiej wsi pomoc przyznaje się,</w:t>
            </w:r>
          </w:p>
          <w:p w14:paraId="4244E2C1" w14:textId="77777777" w:rsidR="00D5328C" w:rsidRDefault="00D5328C" w:rsidP="00E224ED">
            <w:pPr>
              <w:spacing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A00DE6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jeżeli operacja:</w:t>
            </w:r>
          </w:p>
        </w:tc>
      </w:tr>
      <w:tr w:rsidR="00D5328C" w:rsidRPr="00E11E3E" w14:paraId="149090D1" w14:textId="77777777" w:rsidTr="00E224ED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7FBA52" w14:textId="77777777" w:rsidR="00D5328C" w:rsidRPr="00E11E3E" w:rsidRDefault="00D5328C" w:rsidP="00E224E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1BB028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41DC9A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B8D356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D5328C" w14:paraId="22480F98" w14:textId="77777777" w:rsidTr="00E224ED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9105E19" w14:textId="77777777" w:rsidR="00D5328C" w:rsidRPr="006770C7" w:rsidRDefault="00D5328C" w:rsidP="00E224ED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69316" w14:textId="77777777" w:rsidR="00D5328C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75A110" w14:textId="77777777" w:rsidR="00D5328C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CB0B621" w14:textId="77777777" w:rsidR="00D5328C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D5328C" w:rsidRPr="00E11E3E" w14:paraId="2092D2F4" w14:textId="77777777" w:rsidTr="00E224ED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18AFA95" w14:textId="77777777" w:rsidR="00D5328C" w:rsidRPr="00E11E3E" w:rsidRDefault="00D5328C" w:rsidP="00E224E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BBC0118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82BCD3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D5328C" w:rsidRPr="00E11E3E" w14:paraId="7019583A" w14:textId="77777777" w:rsidTr="00E224ED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B3AE7C" w14:textId="77777777" w:rsidR="00D5328C" w:rsidRPr="00E11E3E" w:rsidRDefault="00D5328C" w:rsidP="00E224ED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39AEB3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AEFF931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6337C9DB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E47B68A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32C01F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460145FE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9E70E38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D5328C" w:rsidRPr="00E11E3E" w14:paraId="3BAC3572" w14:textId="77777777" w:rsidTr="00E224ED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75A99C4" w14:textId="77777777" w:rsidR="00D5328C" w:rsidRPr="00E11E3E" w:rsidRDefault="00D5328C" w:rsidP="00E224E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00DE6">
              <w:rPr>
                <w:rFonts w:asciiTheme="minorHAnsi" w:hAnsiTheme="minorHAnsi" w:cstheme="minorHAnsi"/>
                <w:bCs/>
                <w:sz w:val="20"/>
                <w:szCs w:val="20"/>
              </w:rPr>
              <w:t>III.17.1.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9C9AEE0" w14:textId="77777777" w:rsidR="00D5328C" w:rsidRPr="00E11E3E" w:rsidRDefault="00D5328C" w:rsidP="00E224ED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W zakresie ochrona dziedzictwa przyrodniczego polskiej wsi, pomoc na</w:t>
            </w: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inwestycje infrastrukturalne przyznaje się, jeżeli wnioskodawca wykaże, iż operacja będzie realizowana na obszarze objętym formą ochrony przyrody lub dotyczy pomnika przyrody.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19468378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12E5FFF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2B258577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597DF92D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CD101C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65EFD710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3D1A794C" w14:textId="77777777" w:rsidR="00D5328C" w:rsidRPr="00E11E3E" w:rsidRDefault="00D5328C" w:rsidP="00E224ED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39BFEE54" w14:textId="77777777" w:rsidR="00D5328C" w:rsidRDefault="00D5328C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0C276608" w14:textId="77777777" w:rsidR="00D5328C" w:rsidRDefault="00D5328C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608"/>
        <w:gridCol w:w="179"/>
        <w:gridCol w:w="782"/>
        <w:gridCol w:w="540"/>
        <w:gridCol w:w="175"/>
        <w:gridCol w:w="718"/>
        <w:gridCol w:w="608"/>
        <w:gridCol w:w="177"/>
        <w:gridCol w:w="784"/>
        <w:gridCol w:w="756"/>
        <w:gridCol w:w="32"/>
      </w:tblGrid>
      <w:tr w:rsidR="0049097E" w:rsidRPr="00E11E3E" w14:paraId="07045944" w14:textId="77777777" w:rsidTr="0049097E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A3A5A14" w14:textId="51E79762" w:rsidR="0049097E" w:rsidRDefault="0049097E" w:rsidP="005D6729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III</w:t>
            </w:r>
            <w:r w:rsidRPr="00A00D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.1</w:t>
            </w:r>
            <w:r w:rsidR="00D5328C" w:rsidRPr="00A00D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8</w:t>
            </w:r>
            <w:r w:rsidRPr="00A00DE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539" w:type="dxa"/>
            <w:gridSpan w:val="1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B9E67E3" w14:textId="1BDE0FAB" w:rsidR="0049097E" w:rsidRDefault="0049097E" w:rsidP="0049097E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Pomoc na operację własną LGD przyznaje się, jeżeli:</w:t>
            </w:r>
          </w:p>
        </w:tc>
      </w:tr>
      <w:tr w:rsidR="0049097E" w:rsidRPr="00E11E3E" w14:paraId="6045A528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E14B76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A18CBD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50555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8E5BB0D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 DOTYCZY</w:t>
            </w:r>
          </w:p>
        </w:tc>
      </w:tr>
      <w:tr w:rsidR="0049097E" w:rsidRPr="00E11E3E" w14:paraId="0CA50813" w14:textId="77777777" w:rsidTr="0049097E">
        <w:trPr>
          <w:gridAfter w:val="1"/>
          <w:wAfter w:w="32" w:type="dxa"/>
          <w:trHeight w:val="170"/>
          <w:jc w:val="center"/>
        </w:trPr>
        <w:tc>
          <w:tcPr>
            <w:tcW w:w="9776" w:type="dxa"/>
            <w:gridSpan w:val="3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DDDBA7" w14:textId="77777777" w:rsidR="0049097E" w:rsidRPr="006770C7" w:rsidRDefault="0049097E" w:rsidP="0049097E">
            <w:pPr>
              <w:spacing w:before="120" w:after="120"/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</w:pPr>
            <w:r w:rsidRPr="006770C7">
              <w:rPr>
                <w:rFonts w:asciiTheme="minorHAnsi" w:hAnsiTheme="minorHAnsi" w:cstheme="minorHAnsi"/>
                <w:b/>
                <w:iCs/>
                <w:sz w:val="20"/>
                <w:szCs w:val="20"/>
              </w:rPr>
              <w:t>Wniosek dotyczy powyższej kategorii operacji</w:t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4073A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1501" w:type="dxa"/>
            <w:gridSpan w:val="3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FA0B8F0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1717" w:type="dxa"/>
            <w:gridSpan w:val="3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3E393AC" w14:textId="77777777" w:rsidR="0049097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772A184C" w14:textId="77777777" w:rsidTr="0049097E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2338B88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E7CB6F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5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1835A41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9097E" w:rsidRPr="00E11E3E" w14:paraId="3F463409" w14:textId="77777777" w:rsidTr="0049097E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F30DA7" w14:textId="77777777" w:rsidR="0049097E" w:rsidRPr="00E11E3E" w:rsidRDefault="0049097E" w:rsidP="0049097E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5F84D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3A77859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gridSpan w:val="2"/>
            <w:shd w:val="clear" w:color="auto" w:fill="D9D9D9" w:themeFill="background1" w:themeFillShade="D9"/>
            <w:vAlign w:val="center"/>
          </w:tcPr>
          <w:p w14:paraId="164CE42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D853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BFBBDFC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3B4682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gridSpan w:val="2"/>
            <w:shd w:val="clear" w:color="auto" w:fill="D9D9D9" w:themeFill="background1" w:themeFillShade="D9"/>
            <w:vAlign w:val="center"/>
          </w:tcPr>
          <w:p w14:paraId="2B0D7B76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9097E" w:rsidRPr="00E11E3E" w14:paraId="0A23A966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034712C4" w14:textId="7F54773C" w:rsidR="0049097E" w:rsidRPr="00A00DE6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00DE6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D5328C" w:rsidRPr="00A00DE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00DE6">
              <w:rPr>
                <w:rFonts w:asciiTheme="minorHAnsi" w:hAnsiTheme="minorHAnsi" w:cstheme="minorHAnsi"/>
                <w:sz w:val="20"/>
                <w:szCs w:val="20"/>
              </w:rPr>
              <w:t>.1.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8A7A658" w14:textId="40BC190F" w:rsidR="0049097E" w:rsidRPr="00E11E3E" w:rsidRDefault="0049097E" w:rsidP="0049097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LGD wykaże, że operacja nie realizuje zadań LGD w rama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ch komponentu Zarządzanie LSR.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2A5603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0D687A65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C2C1D7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372BDC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23E7AF59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0A3EAF52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21D882E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9097E" w:rsidRPr="00E11E3E" w14:paraId="41127F23" w14:textId="77777777" w:rsidTr="0049097E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52665BB" w14:textId="5104E81D" w:rsidR="0049097E" w:rsidRPr="00A00DE6" w:rsidRDefault="0049097E" w:rsidP="005D6729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00DE6">
              <w:rPr>
                <w:rFonts w:asciiTheme="minorHAnsi" w:hAnsiTheme="minorHAnsi" w:cstheme="minorHAnsi"/>
                <w:sz w:val="20"/>
                <w:szCs w:val="20"/>
              </w:rPr>
              <w:t>III.1</w:t>
            </w:r>
            <w:r w:rsidR="00D5328C" w:rsidRPr="00A00DE6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Pr="00A00DE6">
              <w:rPr>
                <w:rFonts w:asciiTheme="minorHAnsi" w:hAnsiTheme="minorHAnsi" w:cstheme="minorHAnsi"/>
                <w:sz w:val="20"/>
                <w:szCs w:val="20"/>
              </w:rPr>
              <w:t>.2.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43B37E8" w14:textId="77777777" w:rsidR="0049097E" w:rsidRPr="00513949" w:rsidRDefault="0049097E" w:rsidP="005D6729">
            <w:pPr>
              <w:pStyle w:val="Akapitzlist"/>
              <w:spacing w:before="100" w:after="0" w:line="240" w:lineRule="auto"/>
              <w:ind w:left="0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Ponadto operacja:</w:t>
            </w:r>
          </w:p>
          <w:p w14:paraId="6EDC7467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lastRenderedPageBreak/>
              <w:t>jest niezbędna do osiągnięcia danego celu/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 </w:t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realizacji przedsięwzięcia LSR,</w:t>
            </w:r>
          </w:p>
          <w:p w14:paraId="1A6A8B4E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realizuje cele publiczne oraz niekomercyjne,</w:t>
            </w:r>
          </w:p>
          <w:p w14:paraId="046EFACB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spełni warunki przyznania pomocy dla danego zakresu wsparcia,</w:t>
            </w:r>
          </w:p>
          <w:p w14:paraId="3097EDDA" w14:textId="77777777" w:rsidR="0049097E" w:rsidRPr="00513949" w:rsidRDefault="0049097E" w:rsidP="005D6729">
            <w:pPr>
              <w:pStyle w:val="Akapitzlist"/>
              <w:numPr>
                <w:ilvl w:val="0"/>
                <w:numId w:val="10"/>
              </w:numPr>
              <w:spacing w:before="100" w:after="120" w:line="240" w:lineRule="auto"/>
              <w:ind w:left="209" w:hanging="209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nie jest operacją realizowaną w partnerstwie albo projektem </w:t>
            </w: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br/>
            </w: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partnerskim.</w:t>
            </w:r>
          </w:p>
          <w:p w14:paraId="7D1968D5" w14:textId="31B6C778" w:rsidR="0049097E" w:rsidRPr="00E11E3E" w:rsidRDefault="0049097E" w:rsidP="002F71BF">
            <w:pPr>
              <w:jc w:val="both"/>
              <w:rPr>
                <w:rFonts w:ascii="Calibri Light" w:hAnsi="Calibri Light" w:cs="Calibri Light"/>
                <w:sz w:val="22"/>
                <w:szCs w:val="22"/>
              </w:rPr>
            </w:pPr>
            <w:r w:rsidRPr="00513949">
              <w:rPr>
                <w:rFonts w:asciiTheme="minorHAnsi" w:hAnsiTheme="minorHAnsi" w:cstheme="minorHAnsi"/>
                <w:iCs/>
                <w:sz w:val="20"/>
                <w:szCs w:val="20"/>
              </w:rPr>
              <w:t>Nie dotyczy następujących zakresów wsparcia: start DG, start GA, start ZE, start GO, start KŁŻ, rozwój DG, rozwój GA, rozwój ZE, rozwój GO, rozwój KŁŻ oraz przygotowanie projektów partnerskich.</w:t>
            </w:r>
          </w:p>
        </w:tc>
        <w:tc>
          <w:tcPr>
            <w:tcW w:w="787" w:type="dxa"/>
            <w:gridSpan w:val="2"/>
            <w:tcBorders>
              <w:left w:val="single" w:sz="12" w:space="0" w:color="auto"/>
            </w:tcBorders>
            <w:vAlign w:val="center"/>
          </w:tcPr>
          <w:p w14:paraId="52D7B288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lastRenderedPageBreak/>
              <w:sym w:font="Webdings" w:char="F063"/>
            </w:r>
          </w:p>
        </w:tc>
        <w:tc>
          <w:tcPr>
            <w:tcW w:w="782" w:type="dxa"/>
            <w:vAlign w:val="center"/>
          </w:tcPr>
          <w:p w14:paraId="37E8EEB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gridSpan w:val="2"/>
            <w:vAlign w:val="center"/>
          </w:tcPr>
          <w:p w14:paraId="7E19A343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38992C90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gridSpan w:val="2"/>
            <w:tcBorders>
              <w:left w:val="single" w:sz="12" w:space="0" w:color="auto"/>
            </w:tcBorders>
            <w:vAlign w:val="center"/>
          </w:tcPr>
          <w:p w14:paraId="674F6774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C40B07E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gridSpan w:val="2"/>
            <w:vAlign w:val="center"/>
          </w:tcPr>
          <w:p w14:paraId="08BFCC6F" w14:textId="77777777" w:rsidR="0049097E" w:rsidRPr="00E11E3E" w:rsidRDefault="0049097E" w:rsidP="0049097E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7DDA2F5D" w14:textId="77777777" w:rsidR="0049097E" w:rsidRDefault="0049097E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733A7E90" w14:textId="4CC0AED3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>WERYFIKACJI ZGODNOŚCI WNIOSKU Z</w:t>
      </w:r>
      <w:r>
        <w:rPr>
          <w:rFonts w:asciiTheme="minorHAnsi" w:hAnsiTheme="minorHAnsi" w:cstheme="minorHAnsi"/>
          <w:sz w:val="20"/>
          <w:szCs w:val="20"/>
        </w:rPr>
        <w:t xml:space="preserve"> LSR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4435F6" w:rsidRPr="00E11E3E" w14:paraId="762CC7A7" w14:textId="77777777" w:rsidTr="004E04D7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7B3C9D" w14:textId="512E71C8" w:rsidR="004435F6" w:rsidRDefault="004435F6" w:rsidP="004435F6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D11559" w14:textId="2A2E2347" w:rsidR="004435F6" w:rsidRPr="00E11E3E" w:rsidRDefault="004435F6" w:rsidP="004435F6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LSR</w:t>
            </w:r>
          </w:p>
        </w:tc>
      </w:tr>
      <w:tr w:rsidR="005D6729" w:rsidRPr="00E11E3E" w14:paraId="230F59CD" w14:textId="77777777" w:rsidTr="004E04D7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EF44715" w14:textId="77777777" w:rsidR="005D6729" w:rsidRPr="00E11E3E" w:rsidRDefault="005D6729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C57BC61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E2C793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5D6729" w:rsidRPr="00E11E3E" w14:paraId="68DC740B" w14:textId="77777777" w:rsidTr="004E04D7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EF4C9A4" w14:textId="77777777" w:rsidR="005D6729" w:rsidRPr="00E11E3E" w:rsidRDefault="005D6729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E86CF3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02A86DFD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12902FDF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08930E4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25721E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3997DA31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119A55DB" w14:textId="77777777" w:rsidR="005D6729" w:rsidRPr="00E11E3E" w:rsidRDefault="005D6729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4435F6" w:rsidRPr="00E11E3E" w14:paraId="52AF6C1D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6C5CC0C1" w14:textId="2623D3A7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5225E6D7" w14:textId="477B65CA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Operacja wpisuje się w Cel szczegółowy LSR </w:t>
            </w:r>
            <w:r w:rsidRPr="00C454FD">
              <w:rPr>
                <w:rFonts w:asciiTheme="minorHAnsi" w:hAnsiTheme="minorHAnsi" w:cstheme="minorHAnsi"/>
                <w:i/>
                <w:sz w:val="20"/>
                <w:szCs w:val="20"/>
              </w:rPr>
              <w:t>NAZWA CELU SZCZEGÓŁOWEGO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1315BA6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439C8AE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678ACF4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33F02E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35F3A86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755020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33B3D67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40411BFD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ED36A41" w14:textId="63FCD218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FA011A8" w14:textId="7514C92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rezultatu dla celu szczegółowego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3AD2564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244287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7BD1858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FFC17CF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752A279A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6D3E431E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08A1BFA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4435F6" w:rsidRPr="00E11E3E" w14:paraId="61DE7CC3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1CDBA1F6" w14:textId="397575E5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7E3B0C">
              <w:rPr>
                <w:rFonts w:asciiTheme="minorHAnsi" w:hAnsiTheme="minorHAnsi" w:cstheme="minorHAnsi"/>
                <w:bCs/>
                <w:sz w:val="20"/>
                <w:szCs w:val="20"/>
              </w:rPr>
              <w:t>IV.1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02E0B284" w14:textId="6A38A9EE" w:rsidR="004435F6" w:rsidRPr="00E11E3E" w:rsidRDefault="004435F6" w:rsidP="004435F6">
            <w:pPr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iCs/>
                <w:sz w:val="20"/>
                <w:szCs w:val="20"/>
              </w:rPr>
              <w:t>Operacja realizuje co najmniej jeden wskaźnik produktu dla przedsięwzięcia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012D255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3BFEDEC4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BB4D359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231CD560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243287C3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18F0D0C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27F44A98" w14:textId="77777777" w:rsidR="004435F6" w:rsidRPr="00E11E3E" w:rsidRDefault="004435F6" w:rsidP="004435F6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D041196" w14:textId="77777777" w:rsidR="005D6729" w:rsidRDefault="005D6729" w:rsidP="0049097E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2F1AB02C" w14:textId="699405D1" w:rsidR="004435F6" w:rsidRDefault="004435F6" w:rsidP="004435F6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 w:rsidRPr="00513949">
        <w:rPr>
          <w:rFonts w:asciiTheme="minorHAnsi" w:hAnsiTheme="minorHAnsi" w:cstheme="minorHAnsi"/>
          <w:sz w:val="20"/>
          <w:szCs w:val="20"/>
        </w:rPr>
        <w:t xml:space="preserve">WERYFIKACJI ZGODNOŚCI </w:t>
      </w:r>
      <w:r>
        <w:rPr>
          <w:rFonts w:asciiTheme="minorHAnsi" w:hAnsiTheme="minorHAnsi" w:cstheme="minorHAnsi"/>
          <w:sz w:val="20"/>
          <w:szCs w:val="20"/>
        </w:rPr>
        <w:t>Z OGŁOSZENIEM O NABORZE WNIOSKÓW O WSPARCIE</w:t>
      </w:r>
    </w:p>
    <w:tbl>
      <w:tblPr>
        <w:tblStyle w:val="Tabela-Siatka"/>
        <w:tblW w:w="14527" w:type="dxa"/>
        <w:jc w:val="center"/>
        <w:tblLook w:val="04A0" w:firstRow="1" w:lastRow="0" w:firstColumn="1" w:lastColumn="0" w:noHBand="0" w:noVBand="1"/>
      </w:tblPr>
      <w:tblGrid>
        <w:gridCol w:w="988"/>
        <w:gridCol w:w="8180"/>
        <w:gridCol w:w="787"/>
        <w:gridCol w:w="782"/>
        <w:gridCol w:w="715"/>
        <w:gridCol w:w="718"/>
        <w:gridCol w:w="785"/>
        <w:gridCol w:w="784"/>
        <w:gridCol w:w="788"/>
      </w:tblGrid>
      <w:tr w:rsidR="00F1597C" w:rsidRPr="00E11E3E" w14:paraId="1AB8B532" w14:textId="77777777" w:rsidTr="004E04D7">
        <w:trPr>
          <w:trHeight w:val="170"/>
          <w:jc w:val="center"/>
        </w:trPr>
        <w:tc>
          <w:tcPr>
            <w:tcW w:w="98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E557C9" w14:textId="4B9C785B" w:rsidR="00F1597C" w:rsidRDefault="00F1597C" w:rsidP="00F1597C">
            <w:pP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V.1</w:t>
            </w:r>
          </w:p>
        </w:tc>
        <w:tc>
          <w:tcPr>
            <w:tcW w:w="13539" w:type="dxa"/>
            <w:gridSpan w:val="8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657EA7" w14:textId="4E2C9BC4" w:rsidR="00F1597C" w:rsidRPr="00E11E3E" w:rsidRDefault="00F1597C" w:rsidP="00F1597C">
            <w:pPr>
              <w:spacing w:before="120" w:after="120"/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iCs/>
                <w:sz w:val="20"/>
                <w:szCs w:val="20"/>
              </w:rPr>
              <w:t>Operacja jest zgodna z naborem wniosków o wsparcie</w:t>
            </w:r>
          </w:p>
        </w:tc>
      </w:tr>
      <w:tr w:rsidR="004435F6" w:rsidRPr="00E11E3E" w14:paraId="10777128" w14:textId="77777777" w:rsidTr="004E04D7">
        <w:trPr>
          <w:trHeight w:val="170"/>
          <w:jc w:val="center"/>
        </w:trPr>
        <w:tc>
          <w:tcPr>
            <w:tcW w:w="9168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0C018D" w14:textId="77777777" w:rsidR="004435F6" w:rsidRPr="00E11E3E" w:rsidRDefault="004435F6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t>Treść warunku</w:t>
            </w:r>
          </w:p>
        </w:tc>
        <w:tc>
          <w:tcPr>
            <w:tcW w:w="3002" w:type="dxa"/>
            <w:gridSpan w:val="4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6A45583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</w:t>
            </w:r>
          </w:p>
        </w:tc>
        <w:tc>
          <w:tcPr>
            <w:tcW w:w="2357" w:type="dxa"/>
            <w:gridSpan w:val="3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7173E1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WERYFIKACJA PO UZUPEŁNIENIACH</w:t>
            </w:r>
          </w:p>
        </w:tc>
      </w:tr>
      <w:tr w:rsidR="004435F6" w:rsidRPr="00E11E3E" w14:paraId="505356AC" w14:textId="77777777" w:rsidTr="004E04D7">
        <w:trPr>
          <w:trHeight w:val="540"/>
          <w:jc w:val="center"/>
        </w:trPr>
        <w:tc>
          <w:tcPr>
            <w:tcW w:w="9168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13CCD18" w14:textId="77777777" w:rsidR="004435F6" w:rsidRPr="00E11E3E" w:rsidRDefault="004435F6" w:rsidP="004E04D7">
            <w:pPr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494E916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2" w:type="dxa"/>
            <w:shd w:val="clear" w:color="auto" w:fill="D9D9D9" w:themeFill="background1" w:themeFillShade="D9"/>
            <w:vAlign w:val="center"/>
          </w:tcPr>
          <w:p w14:paraId="7FBEC2E3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15" w:type="dxa"/>
            <w:shd w:val="clear" w:color="auto" w:fill="D9D9D9" w:themeFill="background1" w:themeFillShade="D9"/>
            <w:vAlign w:val="center"/>
          </w:tcPr>
          <w:p w14:paraId="54476CC2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2436B3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DO UZUP.</w:t>
            </w:r>
          </w:p>
        </w:tc>
        <w:tc>
          <w:tcPr>
            <w:tcW w:w="785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F536445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TAK</w:t>
            </w:r>
          </w:p>
        </w:tc>
        <w:tc>
          <w:tcPr>
            <w:tcW w:w="784" w:type="dxa"/>
            <w:shd w:val="clear" w:color="auto" w:fill="D9D9D9" w:themeFill="background1" w:themeFillShade="D9"/>
            <w:vAlign w:val="center"/>
          </w:tcPr>
          <w:p w14:paraId="2D3A6C7B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NIE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3560741D" w14:textId="77777777" w:rsidR="004435F6" w:rsidRPr="00E11E3E" w:rsidRDefault="004435F6" w:rsidP="004E04D7">
            <w:pPr>
              <w:jc w:val="center"/>
              <w:rPr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E11E3E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ND</w:t>
            </w:r>
          </w:p>
        </w:tc>
      </w:tr>
      <w:tr w:rsidR="00F1597C" w:rsidRPr="00E11E3E" w14:paraId="6F9C3C3C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2830F208" w14:textId="66BCE7BE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V.1.1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8C1E5CF" w14:textId="16AEC826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terminie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419A2C4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52A1D08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4CA778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657783E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64AC96F9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4C28ADF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4FA7B374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57733A8A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57BFB47E" w14:textId="3CC9D347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V.1.2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07C38C9" w14:textId="15BE8071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miejscu określonym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89B7040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2E2E438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3FE2858A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029C8A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0E02F653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22B09137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6ABFB44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  <w:tr w:rsidR="00F1597C" w:rsidRPr="00E11E3E" w14:paraId="4D62B5AA" w14:textId="77777777" w:rsidTr="004E04D7">
        <w:tblPrEx>
          <w:jc w:val="left"/>
        </w:tblPrEx>
        <w:trPr>
          <w:trHeight w:val="170"/>
        </w:trPr>
        <w:tc>
          <w:tcPr>
            <w:tcW w:w="988" w:type="dxa"/>
            <w:tcBorders>
              <w:left w:val="single" w:sz="4" w:space="0" w:color="auto"/>
            </w:tcBorders>
            <w:vAlign w:val="center"/>
          </w:tcPr>
          <w:p w14:paraId="7A99B5EB" w14:textId="1511438B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bCs/>
                <w:sz w:val="20"/>
                <w:szCs w:val="20"/>
              </w:rPr>
              <w:t>V.1.3</w:t>
            </w:r>
          </w:p>
        </w:tc>
        <w:tc>
          <w:tcPr>
            <w:tcW w:w="8180" w:type="dxa"/>
            <w:tcBorders>
              <w:right w:val="single" w:sz="12" w:space="0" w:color="auto"/>
            </w:tcBorders>
            <w:vAlign w:val="center"/>
          </w:tcPr>
          <w:p w14:paraId="75E4E6E3" w14:textId="351B9764" w:rsidR="00F1597C" w:rsidRPr="00F1597C" w:rsidRDefault="00F1597C" w:rsidP="00F1597C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F1597C">
              <w:rPr>
                <w:rFonts w:asciiTheme="minorHAnsi" w:hAnsiTheme="minorHAnsi" w:cstheme="minorHAnsi"/>
                <w:iCs/>
                <w:sz w:val="20"/>
                <w:szCs w:val="20"/>
              </w:rPr>
              <w:t>Operacja została złożona w formie określonej w</w:t>
            </w:r>
            <w:r w:rsidRPr="00F1597C">
              <w:rPr>
                <w:rFonts w:asciiTheme="minorHAnsi" w:hAnsiTheme="minorHAnsi" w:cstheme="minorHAnsi"/>
                <w:sz w:val="20"/>
                <w:szCs w:val="20"/>
              </w:rPr>
              <w:t xml:space="preserve"> ogłoszeniu o naborze wniosków o wsparcie</w:t>
            </w:r>
          </w:p>
        </w:tc>
        <w:tc>
          <w:tcPr>
            <w:tcW w:w="787" w:type="dxa"/>
            <w:tcBorders>
              <w:left w:val="single" w:sz="12" w:space="0" w:color="auto"/>
            </w:tcBorders>
            <w:vAlign w:val="center"/>
          </w:tcPr>
          <w:p w14:paraId="697A8FA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2" w:type="dxa"/>
            <w:vAlign w:val="center"/>
          </w:tcPr>
          <w:p w14:paraId="1DE6810B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5" w:type="dxa"/>
            <w:vAlign w:val="center"/>
          </w:tcPr>
          <w:p w14:paraId="2EF14862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18" w:type="dxa"/>
            <w:tcBorders>
              <w:right w:val="single" w:sz="12" w:space="0" w:color="auto"/>
            </w:tcBorders>
            <w:vAlign w:val="center"/>
          </w:tcPr>
          <w:p w14:paraId="797292B8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5" w:type="dxa"/>
            <w:tcBorders>
              <w:left w:val="single" w:sz="12" w:space="0" w:color="auto"/>
            </w:tcBorders>
            <w:vAlign w:val="center"/>
          </w:tcPr>
          <w:p w14:paraId="3B7382BF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4" w:type="dxa"/>
            <w:vAlign w:val="center"/>
          </w:tcPr>
          <w:p w14:paraId="596BB46C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  <w:tc>
          <w:tcPr>
            <w:tcW w:w="788" w:type="dxa"/>
            <w:vAlign w:val="center"/>
          </w:tcPr>
          <w:p w14:paraId="13F587AD" w14:textId="77777777" w:rsidR="00F1597C" w:rsidRPr="00E11E3E" w:rsidRDefault="00F1597C" w:rsidP="00F1597C">
            <w:pPr>
              <w:jc w:val="center"/>
              <w:rPr>
                <w:rFonts w:ascii="Calibri Light" w:hAnsi="Calibri Light" w:cs="Calibri Light"/>
                <w:sz w:val="20"/>
                <w:szCs w:val="20"/>
              </w:rPr>
            </w:pPr>
            <w:r w:rsidRPr="00513949">
              <w:rPr>
                <w:rFonts w:asciiTheme="minorHAnsi" w:hAnsiTheme="minorHAnsi" w:cstheme="minorHAnsi"/>
                <w:bCs/>
                <w:iCs/>
                <w:sz w:val="20"/>
                <w:szCs w:val="20"/>
              </w:rPr>
              <w:sym w:font="Webdings" w:char="F063"/>
            </w:r>
          </w:p>
        </w:tc>
      </w:tr>
    </w:tbl>
    <w:p w14:paraId="5EE00EFA" w14:textId="77777777" w:rsidR="004435F6" w:rsidRDefault="004435F6" w:rsidP="004435F6">
      <w:pPr>
        <w:tabs>
          <w:tab w:val="left" w:pos="7302"/>
          <w:tab w:val="left" w:pos="8159"/>
          <w:tab w:val="left" w:pos="8868"/>
        </w:tabs>
        <w:spacing w:before="100"/>
        <w:rPr>
          <w:rFonts w:asciiTheme="minorHAnsi" w:hAnsiTheme="minorHAnsi" w:cstheme="minorHAnsi"/>
          <w:sz w:val="20"/>
          <w:szCs w:val="20"/>
        </w:rPr>
      </w:pPr>
    </w:p>
    <w:p w14:paraId="3E598B1D" w14:textId="788BBCDB" w:rsidR="00F1597C" w:rsidRDefault="003452DA" w:rsidP="00F1597C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WEZWNIA DO UZUPEŁNIEŃ</w:t>
      </w:r>
    </w:p>
    <w:tbl>
      <w:tblPr>
        <w:tblW w:w="10192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5233"/>
      </w:tblGrid>
      <w:tr w:rsidR="00F1597C" w:rsidRPr="001D6BF1" w14:paraId="04D03481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27006EE7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Czy wnioskodawca jest wezwany do uzupełnień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AB4DB0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F1597C" w:rsidRPr="001D6BF1" w14:paraId="0FC9E627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27AEAFE" w14:textId="77777777" w:rsidR="00F1597C" w:rsidRPr="00637F29" w:rsidRDefault="00F1597C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Zakres wezwania do uzupełnień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95D99C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63A46A3B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127E7A07" w14:textId="0C56B715" w:rsidR="003452DA" w:rsidRDefault="003452DA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Data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>(jeśli dotyczy)</w:t>
            </w:r>
          </w:p>
        </w:tc>
        <w:tc>
          <w:tcPr>
            <w:tcW w:w="52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1C097B" w14:textId="77777777" w:rsidR="003452DA" w:rsidRPr="001D6BF1" w:rsidRDefault="003452DA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4F8F2DA6" w14:textId="77777777" w:rsidR="00F1597C" w:rsidRPr="006E5783" w:rsidRDefault="00F1597C" w:rsidP="00F1597C">
      <w:pPr>
        <w:pStyle w:val="Tekstpodstawowy"/>
        <w:spacing w:after="0"/>
        <w:ind w:left="720"/>
        <w:rPr>
          <w:rFonts w:asciiTheme="minorHAnsi" w:hAnsiTheme="minorHAnsi" w:cstheme="minorHAnsi"/>
        </w:rPr>
      </w:pPr>
    </w:p>
    <w:p w14:paraId="1C3F4272" w14:textId="2AF62834" w:rsidR="003452DA" w:rsidRDefault="003452DA" w:rsidP="003452DA">
      <w:pPr>
        <w:pStyle w:val="Tekstpodstawowy"/>
        <w:numPr>
          <w:ilvl w:val="0"/>
          <w:numId w:val="18"/>
        </w:numPr>
        <w:spacing w:after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DECYZJA W SPRAWIE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WYNIKU</w:t>
      </w:r>
      <w:r w:rsidRPr="00806DCA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W w:w="7368" w:type="dxa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959"/>
        <w:gridCol w:w="2409"/>
      </w:tblGrid>
      <w:tr w:rsidR="00F1597C" w:rsidRPr="001D6BF1" w14:paraId="2C90F206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53632D6B" w14:textId="265FCBF0" w:rsidR="00F1597C" w:rsidRPr="001D6BF1" w:rsidRDefault="00F1597C" w:rsidP="003452DA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Wniosek </w:t>
            </w:r>
            <w:r w:rsidR="003452DA">
              <w:rPr>
                <w:rFonts w:asciiTheme="minorHAnsi" w:hAnsiTheme="minorHAnsi" w:cstheme="minorHAnsi"/>
                <w:sz w:val="20"/>
                <w:szCs w:val="20"/>
              </w:rPr>
              <w:t>zgodny z warunkami udzielenia wsparcia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2381E" w14:textId="77777777" w:rsidR="00F1597C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TAK         </w:t>
            </w:r>
            <w:r w:rsidRPr="001D6BF1">
              <w:rPr>
                <w:rFonts w:asciiTheme="minorHAnsi" w:hAnsiTheme="minorHAnsi" w:cstheme="minorHAnsi"/>
                <w:sz w:val="32"/>
              </w:rPr>
              <w:sym w:font="Symbol" w:char="F07F"/>
            </w:r>
            <w:r w:rsidRPr="001D6BF1">
              <w:rPr>
                <w:rFonts w:asciiTheme="minorHAnsi" w:hAnsiTheme="minorHAnsi" w:cstheme="minorHAnsi"/>
                <w:sz w:val="20"/>
                <w:szCs w:val="20"/>
              </w:rPr>
              <w:t>  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NIE</w:t>
            </w:r>
          </w:p>
          <w:p w14:paraId="01BF8D00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1597C" w:rsidRPr="001D6BF1" w14:paraId="05D0D14A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4FA18C6C" w14:textId="77777777" w:rsidR="00F1597C" w:rsidRPr="00637F29" w:rsidRDefault="00F1597C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Uwagi </w:t>
            </w:r>
            <w:r w:rsidRPr="00637F29">
              <w:rPr>
                <w:rFonts w:asciiTheme="minorHAnsi" w:hAnsiTheme="minorHAnsi" w:cstheme="minorHAnsi"/>
                <w:i/>
                <w:sz w:val="20"/>
                <w:szCs w:val="20"/>
              </w:rPr>
              <w:t xml:space="preserve"> (jeśli dotyczy)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394FD94" w14:textId="77777777" w:rsidR="00F1597C" w:rsidRPr="001D6BF1" w:rsidRDefault="00F1597C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  <w:tr w:rsidR="003452DA" w:rsidRPr="001D6BF1" w14:paraId="302913B5" w14:textId="77777777" w:rsidTr="003452DA">
        <w:tc>
          <w:tcPr>
            <w:tcW w:w="49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center"/>
          </w:tcPr>
          <w:p w14:paraId="31C5C65B" w14:textId="19170639" w:rsidR="003452DA" w:rsidRDefault="003452DA" w:rsidP="004E04D7">
            <w:pPr>
              <w:pStyle w:val="Zawartotabeli"/>
              <w:rPr>
                <w:rFonts w:asciiTheme="minorHAnsi" w:hAnsiTheme="minorHAnsi" w:cstheme="minorHAnsi"/>
                <w:i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/>
                <w:sz w:val="20"/>
                <w:szCs w:val="20"/>
              </w:rPr>
              <w:t>Data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575373" w14:textId="77777777" w:rsidR="003452DA" w:rsidRPr="001D6BF1" w:rsidRDefault="003452DA" w:rsidP="004E04D7">
            <w:pPr>
              <w:pStyle w:val="Zawartotabeli"/>
              <w:rPr>
                <w:rFonts w:asciiTheme="minorHAnsi" w:hAnsiTheme="minorHAnsi" w:cstheme="minorHAnsi"/>
                <w:sz w:val="32"/>
              </w:rPr>
            </w:pPr>
          </w:p>
        </w:tc>
      </w:tr>
    </w:tbl>
    <w:p w14:paraId="36F9B20A" w14:textId="77777777" w:rsidR="00F1597C" w:rsidRDefault="00F1597C" w:rsidP="00F1597C">
      <w:pPr>
        <w:rPr>
          <w:rFonts w:asciiTheme="minorHAnsi" w:hAnsiTheme="minorHAnsi" w:cstheme="minorHAnsi"/>
          <w:i/>
          <w:sz w:val="20"/>
          <w:szCs w:val="20"/>
        </w:rPr>
      </w:pPr>
    </w:p>
    <w:p w14:paraId="32696CBF" w14:textId="44652261" w:rsidR="003E4E20" w:rsidRPr="00B85CCB" w:rsidRDefault="003E4E20" w:rsidP="003E4E20">
      <w:pPr>
        <w:pStyle w:val="Akapitzlist"/>
        <w:numPr>
          <w:ilvl w:val="0"/>
          <w:numId w:val="2"/>
        </w:numPr>
        <w:suppressAutoHyphens/>
        <w:spacing w:before="120" w:after="0" w:line="240" w:lineRule="auto"/>
        <w:rPr>
          <w:rFonts w:asciiTheme="minorHAnsi" w:hAnsiTheme="minorHAnsi" w:cstheme="minorHAnsi"/>
          <w:sz w:val="20"/>
        </w:rPr>
      </w:pPr>
      <w:r w:rsidRPr="00B85CCB">
        <w:rPr>
          <w:rFonts w:asciiTheme="minorHAnsi" w:hAnsiTheme="minorHAnsi" w:cstheme="minorHAnsi"/>
          <w:sz w:val="20"/>
          <w:szCs w:val="20"/>
        </w:rPr>
        <w:t xml:space="preserve">ZATWIERDZENIE KARTY </w:t>
      </w:r>
      <w:r>
        <w:rPr>
          <w:rFonts w:asciiTheme="minorHAnsi" w:hAnsiTheme="minorHAnsi" w:cstheme="minorHAnsi"/>
          <w:sz w:val="20"/>
          <w:szCs w:val="20"/>
        </w:rPr>
        <w:t>OCENY MERYTORYCZNEJ ZGODNOŚCI Z WARUNKAMI UDZIELENIA WSPARCIA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65"/>
        <w:gridCol w:w="5103"/>
        <w:gridCol w:w="2694"/>
      </w:tblGrid>
      <w:tr w:rsidR="003E4E20" w14:paraId="436D5EBC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117D99F4" w14:textId="77777777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ind w:left="714" w:hanging="357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>Zatwierdzenie Karty na etapie wezwania do uzupełnień (jeśli dotyczy)</w:t>
            </w:r>
          </w:p>
        </w:tc>
        <w:tc>
          <w:tcPr>
            <w:tcW w:w="5103" w:type="dxa"/>
          </w:tcPr>
          <w:p w14:paraId="1A87F2D2" w14:textId="77777777" w:rsidR="003E4E20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6C7B1936" w14:textId="77777777" w:rsidR="003E4E20" w:rsidRPr="00AD5094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49830BED" w14:textId="77777777" w:rsidR="003E4E20" w:rsidRPr="00AD5094" w:rsidRDefault="003E4E20" w:rsidP="00293A9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  <w:tr w:rsidR="003E4E20" w14:paraId="7E9184F1" w14:textId="77777777" w:rsidTr="003E4E20">
        <w:tc>
          <w:tcPr>
            <w:tcW w:w="5665" w:type="dxa"/>
            <w:shd w:val="clear" w:color="auto" w:fill="D9D9D9" w:themeFill="background1" w:themeFillShade="D9"/>
          </w:tcPr>
          <w:p w14:paraId="55D831C1" w14:textId="0FE932DB" w:rsidR="003E4E20" w:rsidRPr="00B85CCB" w:rsidRDefault="003E4E20" w:rsidP="003E4E20">
            <w:pPr>
              <w:pStyle w:val="Akapitzlist"/>
              <w:numPr>
                <w:ilvl w:val="0"/>
                <w:numId w:val="33"/>
              </w:numPr>
              <w:suppressAutoHyphens/>
              <w:spacing w:before="120" w:after="0" w:line="240" w:lineRule="auto"/>
              <w:rPr>
                <w:rFonts w:asciiTheme="minorHAnsi" w:hAnsiTheme="minorHAnsi" w:cstheme="minorHAnsi"/>
                <w:sz w:val="20"/>
              </w:rPr>
            </w:pPr>
            <w:r w:rsidRPr="00B85CCB">
              <w:rPr>
                <w:rFonts w:asciiTheme="minorHAnsi" w:hAnsiTheme="minorHAnsi" w:cstheme="minorHAnsi"/>
                <w:sz w:val="20"/>
              </w:rPr>
              <w:t xml:space="preserve">Zatwierdzenie Karty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oceny merytorycznej zgodności z warunkami udzielenia wsparcia</w:t>
            </w:r>
          </w:p>
        </w:tc>
        <w:tc>
          <w:tcPr>
            <w:tcW w:w="5103" w:type="dxa"/>
          </w:tcPr>
          <w:p w14:paraId="61F9A2AF" w14:textId="77777777" w:rsidR="003E4E20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  <w:r w:rsidRPr="00AD5094">
              <w:rPr>
                <w:rFonts w:asciiTheme="minorHAnsi" w:hAnsiTheme="minorHAnsi" w:cstheme="minorHAnsi"/>
                <w:i/>
                <w:sz w:val="20"/>
              </w:rPr>
              <w:t>Imię i nazwisko</w:t>
            </w:r>
            <w:r>
              <w:rPr>
                <w:rFonts w:asciiTheme="minorHAnsi" w:hAnsiTheme="minorHAnsi" w:cstheme="minorHAnsi"/>
                <w:i/>
                <w:sz w:val="20"/>
              </w:rPr>
              <w:t xml:space="preserve"> Przewodniczącego Rady</w:t>
            </w:r>
          </w:p>
          <w:p w14:paraId="40E31128" w14:textId="77777777" w:rsidR="003E4E20" w:rsidRPr="00AD5094" w:rsidRDefault="003E4E20" w:rsidP="00293A92">
            <w:pPr>
              <w:spacing w:before="120"/>
              <w:rPr>
                <w:rFonts w:asciiTheme="minorHAnsi" w:hAnsiTheme="minorHAnsi" w:cstheme="minorHAnsi"/>
                <w:i/>
                <w:sz w:val="20"/>
              </w:rPr>
            </w:pPr>
          </w:p>
        </w:tc>
        <w:tc>
          <w:tcPr>
            <w:tcW w:w="2694" w:type="dxa"/>
          </w:tcPr>
          <w:p w14:paraId="6215EF7D" w14:textId="77777777" w:rsidR="003E4E20" w:rsidRPr="00AD5094" w:rsidRDefault="003E4E20" w:rsidP="00293A92">
            <w:pPr>
              <w:spacing w:before="120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>
              <w:rPr>
                <w:rFonts w:asciiTheme="minorHAnsi" w:hAnsiTheme="minorHAnsi" w:cstheme="minorHAnsi"/>
                <w:i/>
                <w:sz w:val="20"/>
              </w:rPr>
              <w:t>podpis</w:t>
            </w:r>
          </w:p>
        </w:tc>
      </w:tr>
    </w:tbl>
    <w:p w14:paraId="5565EBBC" w14:textId="77777777" w:rsidR="00320681" w:rsidRPr="00513949" w:rsidRDefault="00320681" w:rsidP="007E3B0C">
      <w:pPr>
        <w:rPr>
          <w:rFonts w:asciiTheme="minorHAnsi" w:hAnsiTheme="minorHAnsi" w:cstheme="minorHAnsi"/>
          <w:sz w:val="20"/>
          <w:szCs w:val="20"/>
        </w:rPr>
      </w:pPr>
    </w:p>
    <w:sectPr w:rsidR="00320681" w:rsidRPr="00513949" w:rsidSect="00614D03">
      <w:headerReference w:type="default" r:id="rId8"/>
      <w:pgSz w:w="16838" w:h="11906" w:orient="landscape"/>
      <w:pgMar w:top="1583" w:right="1134" w:bottom="1134" w:left="1134" w:header="0" w:footer="0" w:gutter="0"/>
      <w:cols w:space="708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E08934" w14:textId="77777777" w:rsidR="00430D74" w:rsidRDefault="00430D74" w:rsidP="00312AB9">
      <w:r>
        <w:separator/>
      </w:r>
    </w:p>
  </w:endnote>
  <w:endnote w:type="continuationSeparator" w:id="0">
    <w:p w14:paraId="25AB2810" w14:textId="77777777" w:rsidR="00430D74" w:rsidRDefault="00430D74" w:rsidP="00312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Noto Sans Devanagari">
    <w:altName w:val="Times New Roman"/>
    <w:charset w:val="00"/>
    <w:family w:val="swiss"/>
    <w:pitch w:val="variable"/>
    <w:sig w:usb0="80008023" w:usb1="00002046" w:usb2="00000000" w:usb3="00000000" w:csb0="00000001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10893F" w14:textId="77777777" w:rsidR="00430D74" w:rsidRDefault="00430D74" w:rsidP="00312AB9">
      <w:r>
        <w:separator/>
      </w:r>
    </w:p>
  </w:footnote>
  <w:footnote w:type="continuationSeparator" w:id="0">
    <w:p w14:paraId="1E6CAF1C" w14:textId="77777777" w:rsidR="00430D74" w:rsidRDefault="00430D74" w:rsidP="00312A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3256B" w14:textId="64E432CB" w:rsidR="00614D03" w:rsidRDefault="00614D03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17D7715" wp14:editId="31AB6AF0">
          <wp:simplePos x="0" y="0"/>
          <wp:positionH relativeFrom="column">
            <wp:posOffset>270510</wp:posOffset>
          </wp:positionH>
          <wp:positionV relativeFrom="paragraph">
            <wp:posOffset>0</wp:posOffset>
          </wp:positionV>
          <wp:extent cx="9251950" cy="1437640"/>
          <wp:effectExtent l="0" t="0" r="6350" b="0"/>
          <wp:wrapSquare wrapText="bothSides"/>
          <wp:docPr id="169489454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4894540" name="Obraz 16948945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51950" cy="1437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3F2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4672E9"/>
    <w:multiLevelType w:val="hybridMultilevel"/>
    <w:tmpl w:val="347CD2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E14B5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F30C9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3CB07DB"/>
    <w:multiLevelType w:val="hybridMultilevel"/>
    <w:tmpl w:val="490235B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470330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507995"/>
    <w:multiLevelType w:val="hybridMultilevel"/>
    <w:tmpl w:val="A4B8CB5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2F6060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8E1480"/>
    <w:multiLevelType w:val="hybridMultilevel"/>
    <w:tmpl w:val="75D4C73C"/>
    <w:lvl w:ilvl="0" w:tplc="5798E65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900F5EE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C314503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15405E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D682FA5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BF550D"/>
    <w:multiLevelType w:val="hybridMultilevel"/>
    <w:tmpl w:val="451E17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0586C"/>
    <w:multiLevelType w:val="hybridMultilevel"/>
    <w:tmpl w:val="490EF3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C04887"/>
    <w:multiLevelType w:val="hybridMultilevel"/>
    <w:tmpl w:val="88546E56"/>
    <w:lvl w:ilvl="0" w:tplc="4C1C43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CF554D7"/>
    <w:multiLevelType w:val="hybridMultilevel"/>
    <w:tmpl w:val="1B32C2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E403E6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26C72C3"/>
    <w:multiLevelType w:val="hybridMultilevel"/>
    <w:tmpl w:val="01D211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0309B3"/>
    <w:multiLevelType w:val="hybridMultilevel"/>
    <w:tmpl w:val="93048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3A97368"/>
    <w:multiLevelType w:val="hybridMultilevel"/>
    <w:tmpl w:val="3F3ADE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07FAD"/>
    <w:multiLevelType w:val="hybridMultilevel"/>
    <w:tmpl w:val="D522F712"/>
    <w:lvl w:ilvl="0" w:tplc="D71E50F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3070BB"/>
    <w:multiLevelType w:val="hybridMultilevel"/>
    <w:tmpl w:val="083E7374"/>
    <w:lvl w:ilvl="0" w:tplc="0FFA4B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A7EB5"/>
    <w:multiLevelType w:val="hybridMultilevel"/>
    <w:tmpl w:val="4E7073A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913C20"/>
    <w:multiLevelType w:val="hybridMultilevel"/>
    <w:tmpl w:val="01A471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C92A3A"/>
    <w:multiLevelType w:val="hybridMultilevel"/>
    <w:tmpl w:val="6E647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7152C9"/>
    <w:multiLevelType w:val="hybridMultilevel"/>
    <w:tmpl w:val="476435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A4F7F"/>
    <w:multiLevelType w:val="hybridMultilevel"/>
    <w:tmpl w:val="BBCAED8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AF40ED7"/>
    <w:multiLevelType w:val="hybridMultilevel"/>
    <w:tmpl w:val="AAE6ACA8"/>
    <w:lvl w:ilvl="0" w:tplc="4C1C43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84E3487"/>
    <w:multiLevelType w:val="hybridMultilevel"/>
    <w:tmpl w:val="B8BA2F04"/>
    <w:lvl w:ilvl="0" w:tplc="43DA6E6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A3CBD2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3300E"/>
    <w:multiLevelType w:val="hybridMultilevel"/>
    <w:tmpl w:val="B8DA3136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F85676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2E47EA"/>
    <w:multiLevelType w:val="hybridMultilevel"/>
    <w:tmpl w:val="3B663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E70307"/>
    <w:multiLevelType w:val="hybridMultilevel"/>
    <w:tmpl w:val="990AA714"/>
    <w:lvl w:ilvl="0" w:tplc="0415000F">
      <w:start w:val="1"/>
      <w:numFmt w:val="decimal"/>
      <w:lvlText w:val="%1."/>
      <w:lvlJc w:val="lef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32" w15:restartNumberingAfterBreak="0">
    <w:nsid w:val="790809DD"/>
    <w:multiLevelType w:val="hybridMultilevel"/>
    <w:tmpl w:val="F4168EF8"/>
    <w:lvl w:ilvl="0" w:tplc="0415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1C733C"/>
    <w:multiLevelType w:val="hybridMultilevel"/>
    <w:tmpl w:val="250A6B6C"/>
    <w:lvl w:ilvl="0" w:tplc="04150017">
      <w:start w:val="1"/>
      <w:numFmt w:val="lowerLetter"/>
      <w:lvlText w:val="%1)"/>
      <w:lvlJc w:val="left"/>
      <w:pPr>
        <w:ind w:left="213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8" w:hanging="360"/>
      </w:pPr>
    </w:lvl>
    <w:lvl w:ilvl="2" w:tplc="FFFFFFFF">
      <w:start w:val="1"/>
      <w:numFmt w:val="lowerRoman"/>
      <w:lvlText w:val="%3."/>
      <w:lvlJc w:val="right"/>
      <w:pPr>
        <w:ind w:left="3578" w:hanging="180"/>
      </w:pPr>
    </w:lvl>
    <w:lvl w:ilvl="3" w:tplc="FFFFFFFF" w:tentative="1">
      <w:start w:val="1"/>
      <w:numFmt w:val="decimal"/>
      <w:lvlText w:val="%4."/>
      <w:lvlJc w:val="left"/>
      <w:pPr>
        <w:ind w:left="4298" w:hanging="360"/>
      </w:pPr>
    </w:lvl>
    <w:lvl w:ilvl="4" w:tplc="FFFFFFFF" w:tentative="1">
      <w:start w:val="1"/>
      <w:numFmt w:val="lowerLetter"/>
      <w:lvlText w:val="%5."/>
      <w:lvlJc w:val="left"/>
      <w:pPr>
        <w:ind w:left="5018" w:hanging="360"/>
      </w:pPr>
    </w:lvl>
    <w:lvl w:ilvl="5" w:tplc="FFFFFFFF" w:tentative="1">
      <w:start w:val="1"/>
      <w:numFmt w:val="lowerRoman"/>
      <w:lvlText w:val="%6."/>
      <w:lvlJc w:val="right"/>
      <w:pPr>
        <w:ind w:left="5738" w:hanging="180"/>
      </w:pPr>
    </w:lvl>
    <w:lvl w:ilvl="6" w:tplc="FFFFFFFF" w:tentative="1">
      <w:start w:val="1"/>
      <w:numFmt w:val="decimal"/>
      <w:lvlText w:val="%7."/>
      <w:lvlJc w:val="left"/>
      <w:pPr>
        <w:ind w:left="6458" w:hanging="360"/>
      </w:pPr>
    </w:lvl>
    <w:lvl w:ilvl="7" w:tplc="FFFFFFFF" w:tentative="1">
      <w:start w:val="1"/>
      <w:numFmt w:val="lowerLetter"/>
      <w:lvlText w:val="%8."/>
      <w:lvlJc w:val="left"/>
      <w:pPr>
        <w:ind w:left="7178" w:hanging="360"/>
      </w:pPr>
    </w:lvl>
    <w:lvl w:ilvl="8" w:tplc="FFFFFFFF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4" w15:restartNumberingAfterBreak="0">
    <w:nsid w:val="7F9B2FC7"/>
    <w:multiLevelType w:val="hybridMultilevel"/>
    <w:tmpl w:val="A3F0B7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2095132">
    <w:abstractNumId w:val="16"/>
  </w:num>
  <w:num w:numId="2" w16cid:durableId="1069575127">
    <w:abstractNumId w:val="10"/>
  </w:num>
  <w:num w:numId="3" w16cid:durableId="834609006">
    <w:abstractNumId w:val="29"/>
  </w:num>
  <w:num w:numId="4" w16cid:durableId="1588801871">
    <w:abstractNumId w:val="23"/>
  </w:num>
  <w:num w:numId="5" w16cid:durableId="1088116465">
    <w:abstractNumId w:val="22"/>
  </w:num>
  <w:num w:numId="6" w16cid:durableId="709306634">
    <w:abstractNumId w:val="28"/>
  </w:num>
  <w:num w:numId="7" w16cid:durableId="1291281084">
    <w:abstractNumId w:val="18"/>
  </w:num>
  <w:num w:numId="8" w16cid:durableId="1423142241">
    <w:abstractNumId w:val="27"/>
  </w:num>
  <w:num w:numId="9" w16cid:durableId="2045786277">
    <w:abstractNumId w:val="11"/>
  </w:num>
  <w:num w:numId="10" w16cid:durableId="217788615">
    <w:abstractNumId w:val="33"/>
  </w:num>
  <w:num w:numId="11" w16cid:durableId="2022271937">
    <w:abstractNumId w:val="17"/>
  </w:num>
  <w:num w:numId="12" w16cid:durableId="2074545624">
    <w:abstractNumId w:val="4"/>
  </w:num>
  <w:num w:numId="13" w16cid:durableId="2016495971">
    <w:abstractNumId w:val="20"/>
  </w:num>
  <w:num w:numId="14" w16cid:durableId="1119647753">
    <w:abstractNumId w:val="19"/>
  </w:num>
  <w:num w:numId="15" w16cid:durableId="1561478297">
    <w:abstractNumId w:val="8"/>
  </w:num>
  <w:num w:numId="16" w16cid:durableId="344282940">
    <w:abstractNumId w:val="31"/>
  </w:num>
  <w:num w:numId="17" w16cid:durableId="1157764193">
    <w:abstractNumId w:val="30"/>
  </w:num>
  <w:num w:numId="18" w16cid:durableId="617296339">
    <w:abstractNumId w:val="0"/>
  </w:num>
  <w:num w:numId="19" w16cid:durableId="1329095995">
    <w:abstractNumId w:val="5"/>
  </w:num>
  <w:num w:numId="20" w16cid:durableId="358554987">
    <w:abstractNumId w:val="24"/>
  </w:num>
  <w:num w:numId="21" w16cid:durableId="1371227460">
    <w:abstractNumId w:val="1"/>
  </w:num>
  <w:num w:numId="22" w16cid:durableId="315038369">
    <w:abstractNumId w:val="21"/>
  </w:num>
  <w:num w:numId="23" w16cid:durableId="1774518641">
    <w:abstractNumId w:val="6"/>
  </w:num>
  <w:num w:numId="24" w16cid:durableId="167059990">
    <w:abstractNumId w:val="14"/>
  </w:num>
  <w:num w:numId="25" w16cid:durableId="1349792840">
    <w:abstractNumId w:val="32"/>
  </w:num>
  <w:num w:numId="26" w16cid:durableId="1616985683">
    <w:abstractNumId w:val="3"/>
  </w:num>
  <w:num w:numId="27" w16cid:durableId="661202486">
    <w:abstractNumId w:val="34"/>
  </w:num>
  <w:num w:numId="28" w16cid:durableId="114446401">
    <w:abstractNumId w:val="9"/>
  </w:num>
  <w:num w:numId="29" w16cid:durableId="710806108">
    <w:abstractNumId w:val="25"/>
  </w:num>
  <w:num w:numId="30" w16cid:durableId="546991780">
    <w:abstractNumId w:val="2"/>
  </w:num>
  <w:num w:numId="31" w16cid:durableId="1215504074">
    <w:abstractNumId w:val="7"/>
  </w:num>
  <w:num w:numId="32" w16cid:durableId="1600018465">
    <w:abstractNumId w:val="15"/>
  </w:num>
  <w:num w:numId="33" w16cid:durableId="1958681766">
    <w:abstractNumId w:val="12"/>
  </w:num>
  <w:num w:numId="34" w16cid:durableId="1905801108">
    <w:abstractNumId w:val="26"/>
  </w:num>
  <w:num w:numId="35" w16cid:durableId="96967099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636"/>
    <w:rsid w:val="00016230"/>
    <w:rsid w:val="000312FF"/>
    <w:rsid w:val="00031902"/>
    <w:rsid w:val="0004233D"/>
    <w:rsid w:val="00066CE8"/>
    <w:rsid w:val="00074BB0"/>
    <w:rsid w:val="000877DD"/>
    <w:rsid w:val="00087E1E"/>
    <w:rsid w:val="00095F35"/>
    <w:rsid w:val="001222CB"/>
    <w:rsid w:val="00143201"/>
    <w:rsid w:val="001702CF"/>
    <w:rsid w:val="001843EC"/>
    <w:rsid w:val="001C7AC6"/>
    <w:rsid w:val="001D6BF1"/>
    <w:rsid w:val="002179E1"/>
    <w:rsid w:val="00223B29"/>
    <w:rsid w:val="00227F26"/>
    <w:rsid w:val="002475CA"/>
    <w:rsid w:val="002546B5"/>
    <w:rsid w:val="00256117"/>
    <w:rsid w:val="0027085B"/>
    <w:rsid w:val="002B233C"/>
    <w:rsid w:val="002F242E"/>
    <w:rsid w:val="002F71BF"/>
    <w:rsid w:val="00312AB9"/>
    <w:rsid w:val="00320681"/>
    <w:rsid w:val="003452DA"/>
    <w:rsid w:val="003663B2"/>
    <w:rsid w:val="003765A8"/>
    <w:rsid w:val="0037778B"/>
    <w:rsid w:val="003E43E7"/>
    <w:rsid w:val="003E4E20"/>
    <w:rsid w:val="004064C2"/>
    <w:rsid w:val="00430D74"/>
    <w:rsid w:val="004435F6"/>
    <w:rsid w:val="00443763"/>
    <w:rsid w:val="004676B2"/>
    <w:rsid w:val="00482DDA"/>
    <w:rsid w:val="0049097E"/>
    <w:rsid w:val="00495551"/>
    <w:rsid w:val="00495DF6"/>
    <w:rsid w:val="004C5043"/>
    <w:rsid w:val="004F4F66"/>
    <w:rsid w:val="00513949"/>
    <w:rsid w:val="0054254B"/>
    <w:rsid w:val="005B72D7"/>
    <w:rsid w:val="005C09C5"/>
    <w:rsid w:val="005D1F8E"/>
    <w:rsid w:val="005D6729"/>
    <w:rsid w:val="006138C9"/>
    <w:rsid w:val="00614D03"/>
    <w:rsid w:val="00637F29"/>
    <w:rsid w:val="00666E6A"/>
    <w:rsid w:val="006770C7"/>
    <w:rsid w:val="006B6641"/>
    <w:rsid w:val="006C43FB"/>
    <w:rsid w:val="006D1EF2"/>
    <w:rsid w:val="006D697A"/>
    <w:rsid w:val="00733757"/>
    <w:rsid w:val="00750845"/>
    <w:rsid w:val="00786CA6"/>
    <w:rsid w:val="00794B82"/>
    <w:rsid w:val="007D684E"/>
    <w:rsid w:val="007E015B"/>
    <w:rsid w:val="007E3B0C"/>
    <w:rsid w:val="007F17FE"/>
    <w:rsid w:val="00805BDB"/>
    <w:rsid w:val="00806DCA"/>
    <w:rsid w:val="00833636"/>
    <w:rsid w:val="008366DE"/>
    <w:rsid w:val="008438BB"/>
    <w:rsid w:val="00881E5D"/>
    <w:rsid w:val="008B6069"/>
    <w:rsid w:val="008B6859"/>
    <w:rsid w:val="008E3A4E"/>
    <w:rsid w:val="00901117"/>
    <w:rsid w:val="00914864"/>
    <w:rsid w:val="00922CCA"/>
    <w:rsid w:val="00927A09"/>
    <w:rsid w:val="00976A6E"/>
    <w:rsid w:val="00984C2B"/>
    <w:rsid w:val="009A1682"/>
    <w:rsid w:val="009D7E35"/>
    <w:rsid w:val="009E3BCE"/>
    <w:rsid w:val="009F4A04"/>
    <w:rsid w:val="00A00DE6"/>
    <w:rsid w:val="00A66870"/>
    <w:rsid w:val="00AF7134"/>
    <w:rsid w:val="00B31BD3"/>
    <w:rsid w:val="00B36C4C"/>
    <w:rsid w:val="00B97FF6"/>
    <w:rsid w:val="00BC7F16"/>
    <w:rsid w:val="00BE74ED"/>
    <w:rsid w:val="00BF57C4"/>
    <w:rsid w:val="00C00C54"/>
    <w:rsid w:val="00C64029"/>
    <w:rsid w:val="00C750B2"/>
    <w:rsid w:val="00C80AB6"/>
    <w:rsid w:val="00CA417F"/>
    <w:rsid w:val="00CC6253"/>
    <w:rsid w:val="00D30CC8"/>
    <w:rsid w:val="00D5328C"/>
    <w:rsid w:val="00D63D0F"/>
    <w:rsid w:val="00D70E75"/>
    <w:rsid w:val="00DA6A7F"/>
    <w:rsid w:val="00DE4DBE"/>
    <w:rsid w:val="00E41A2C"/>
    <w:rsid w:val="00E66005"/>
    <w:rsid w:val="00E67A06"/>
    <w:rsid w:val="00E86C7F"/>
    <w:rsid w:val="00E949B0"/>
    <w:rsid w:val="00E95E5B"/>
    <w:rsid w:val="00E95F6A"/>
    <w:rsid w:val="00EB2D1A"/>
    <w:rsid w:val="00EC75C1"/>
    <w:rsid w:val="00EF3ABC"/>
    <w:rsid w:val="00F047DB"/>
    <w:rsid w:val="00F11FAD"/>
    <w:rsid w:val="00F12787"/>
    <w:rsid w:val="00F146D2"/>
    <w:rsid w:val="00F1597C"/>
    <w:rsid w:val="00F27E29"/>
    <w:rsid w:val="00F377F2"/>
    <w:rsid w:val="00F53FE5"/>
    <w:rsid w:val="00F94CA7"/>
    <w:rsid w:val="00FB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7F2332"/>
  <w15:docId w15:val="{DADBB08F-6A87-43C9-A881-3DD25C646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oto Serif CJK SC" w:hAnsi="Liberation Serif" w:cs="Noto Sans Devanagari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link w:val="NagwekZnak"/>
    <w:uiPriority w:val="99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qFormat/>
    <w:pPr>
      <w:suppressLineNumbers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L"/>
    <w:basedOn w:val="Normalny"/>
    <w:link w:val="AkapitzlistZnak"/>
    <w:uiPriority w:val="34"/>
    <w:qFormat/>
    <w:rsid w:val="00513949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513949"/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uiPriority w:val="39"/>
    <w:rsid w:val="007E3B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4320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3201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3201"/>
    <w:rPr>
      <w:rFonts w:cs="Mangal"/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3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3201"/>
    <w:rPr>
      <w:rFonts w:cs="Mangal"/>
      <w:b/>
      <w:bCs/>
      <w:sz w:val="20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3201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3201"/>
    <w:rPr>
      <w:rFonts w:ascii="Segoe UI" w:hAnsi="Segoe UI" w:cs="Mangal"/>
      <w:sz w:val="18"/>
      <w:szCs w:val="16"/>
    </w:rPr>
  </w:style>
  <w:style w:type="paragraph" w:styleId="Stopka">
    <w:name w:val="footer"/>
    <w:basedOn w:val="Normalny"/>
    <w:link w:val="StopkaZnak"/>
    <w:uiPriority w:val="99"/>
    <w:unhideWhenUsed/>
    <w:rsid w:val="00312AB9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12AB9"/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12AB9"/>
    <w:rPr>
      <w:rFonts w:ascii="Liberation Sans" w:eastAsia="Noto Sans CJK SC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85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DB6037-B5A1-4627-9C54-B153AFB1C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25</Pages>
  <Words>5404</Words>
  <Characters>32425</Characters>
  <Application>Microsoft Office Word</Application>
  <DocSecurity>0</DocSecurity>
  <Lines>270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Wachowicz</dc:creator>
  <dc:description/>
  <cp:lastModifiedBy>Dolina Rzeki</cp:lastModifiedBy>
  <cp:revision>13</cp:revision>
  <dcterms:created xsi:type="dcterms:W3CDTF">2024-11-07T09:00:00Z</dcterms:created>
  <dcterms:modified xsi:type="dcterms:W3CDTF">2025-02-03T09:54:00Z</dcterms:modified>
  <dc:language>pl-PL</dc:language>
</cp:coreProperties>
</file>